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C71A" w14:textId="77777777" w:rsidR="00535CF8" w:rsidRPr="00147B7B" w:rsidRDefault="00147B7B" w:rsidP="00147B7B">
      <w:pPr>
        <w:jc w:val="center"/>
        <w:rPr>
          <w:rFonts w:ascii="Arial" w:hAnsi="Arial" w:cs="Arial"/>
          <w:b/>
          <w:sz w:val="28"/>
          <w:szCs w:val="28"/>
        </w:rPr>
      </w:pPr>
      <w:r w:rsidRPr="00147B7B">
        <w:rPr>
          <w:rFonts w:ascii="Arial" w:hAnsi="Arial" w:cs="Arial"/>
          <w:b/>
          <w:sz w:val="28"/>
          <w:szCs w:val="28"/>
        </w:rPr>
        <w:t>Catholic School Department</w:t>
      </w:r>
    </w:p>
    <w:p w14:paraId="27A7E233" w14:textId="77777777" w:rsidR="00147B7B" w:rsidRDefault="0074284F" w:rsidP="00147B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Non-</w:t>
      </w:r>
      <w:r w:rsidR="00147B7B" w:rsidRPr="00147B7B">
        <w:rPr>
          <w:rFonts w:ascii="Arial" w:hAnsi="Arial" w:cs="Arial"/>
          <w:b/>
          <w:sz w:val="28"/>
          <w:szCs w:val="28"/>
        </w:rPr>
        <w:t xml:space="preserve">Teacher </w:t>
      </w:r>
      <w:r>
        <w:rPr>
          <w:rFonts w:ascii="Arial" w:hAnsi="Arial" w:cs="Arial"/>
          <w:b/>
          <w:sz w:val="28"/>
          <w:szCs w:val="28"/>
        </w:rPr>
        <w:t xml:space="preserve">New Hire </w:t>
      </w:r>
      <w:r w:rsidR="00147B7B" w:rsidRPr="00147B7B">
        <w:rPr>
          <w:rFonts w:ascii="Arial" w:hAnsi="Arial" w:cs="Arial"/>
          <w:b/>
          <w:sz w:val="28"/>
          <w:szCs w:val="28"/>
        </w:rPr>
        <w:t>Checklist/Personnel File Guidelines</w:t>
      </w:r>
    </w:p>
    <w:p w14:paraId="6E9D8961" w14:textId="77777777" w:rsidR="00885634" w:rsidRDefault="00147B7B" w:rsidP="00147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date each action as it is pe</w:t>
      </w:r>
      <w:r w:rsidR="00A8393A">
        <w:rPr>
          <w:rFonts w:ascii="Arial" w:hAnsi="Arial" w:cs="Arial"/>
          <w:sz w:val="24"/>
          <w:szCs w:val="24"/>
        </w:rPr>
        <w:t>rformed. Upon completion of all</w:t>
      </w:r>
      <w:r>
        <w:rPr>
          <w:rFonts w:ascii="Arial" w:hAnsi="Arial" w:cs="Arial"/>
          <w:sz w:val="24"/>
          <w:szCs w:val="24"/>
        </w:rPr>
        <w:t xml:space="preserve"> items, the principal will sign this document and affirm all actions have take</w:t>
      </w:r>
      <w:r w:rsidR="0088563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place </w:t>
      </w:r>
      <w:r>
        <w:rPr>
          <w:rFonts w:ascii="Arial" w:hAnsi="Arial" w:cs="Arial"/>
          <w:b/>
          <w:sz w:val="24"/>
          <w:szCs w:val="24"/>
        </w:rPr>
        <w:t>prior</w:t>
      </w:r>
      <w:r>
        <w:rPr>
          <w:rFonts w:ascii="Arial" w:hAnsi="Arial" w:cs="Arial"/>
          <w:sz w:val="24"/>
          <w:szCs w:val="24"/>
        </w:rPr>
        <w:t xml:space="preserve"> to the first day of employment. </w:t>
      </w:r>
    </w:p>
    <w:p w14:paraId="2CAC39B0" w14:textId="77777777" w:rsidR="00A8393A" w:rsidRPr="006931DF" w:rsidRDefault="00147B7B" w:rsidP="00147B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PRE-INTERVIEW CHECKLIST:</w:t>
      </w:r>
      <w:r w:rsidR="006931DF">
        <w:rPr>
          <w:rFonts w:ascii="Arial" w:hAnsi="Arial" w:cs="Arial"/>
          <w:b/>
          <w:sz w:val="24"/>
          <w:szCs w:val="24"/>
        </w:rPr>
        <w:tab/>
      </w:r>
      <w:r w:rsidR="006931DF">
        <w:rPr>
          <w:rFonts w:ascii="Arial" w:hAnsi="Arial" w:cs="Arial"/>
          <w:b/>
          <w:sz w:val="24"/>
          <w:szCs w:val="24"/>
        </w:rPr>
        <w:tab/>
      </w:r>
      <w:r w:rsidR="006931DF">
        <w:rPr>
          <w:rFonts w:ascii="Arial" w:hAnsi="Arial" w:cs="Arial"/>
          <w:b/>
          <w:sz w:val="24"/>
          <w:szCs w:val="24"/>
        </w:rPr>
        <w:tab/>
        <w:t>Employee Name_____________________________________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1"/>
        <w:gridCol w:w="8412"/>
        <w:gridCol w:w="4797"/>
      </w:tblGrid>
      <w:tr w:rsidR="00147B7B" w14:paraId="65BF6725" w14:textId="77777777" w:rsidTr="00147B7B">
        <w:tc>
          <w:tcPr>
            <w:tcW w:w="1188" w:type="dxa"/>
          </w:tcPr>
          <w:p w14:paraId="662DDAB2" w14:textId="77777777" w:rsidR="00147B7B" w:rsidRPr="00147B7B" w:rsidRDefault="00147B7B" w:rsidP="00147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7B7B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8556" w:type="dxa"/>
          </w:tcPr>
          <w:p w14:paraId="082BBCA1" w14:textId="77777777" w:rsidR="00147B7B" w:rsidRPr="00147B7B" w:rsidRDefault="00147B7B" w:rsidP="00147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7B7B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872" w:type="dxa"/>
          </w:tcPr>
          <w:p w14:paraId="10F0176D" w14:textId="77777777" w:rsidR="00147B7B" w:rsidRPr="00147B7B" w:rsidRDefault="00147B7B" w:rsidP="00147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7B7B">
              <w:rPr>
                <w:rFonts w:ascii="Arial" w:hAnsi="Arial" w:cs="Arial"/>
                <w:b/>
                <w:sz w:val="24"/>
                <w:szCs w:val="24"/>
              </w:rPr>
              <w:t>REQUIRED ACTION</w:t>
            </w:r>
          </w:p>
        </w:tc>
      </w:tr>
      <w:tr w:rsidR="000240B3" w14:paraId="1680E515" w14:textId="77777777" w:rsidTr="00147B7B">
        <w:tc>
          <w:tcPr>
            <w:tcW w:w="1188" w:type="dxa"/>
          </w:tcPr>
          <w:p w14:paraId="7AE4D945" w14:textId="77777777" w:rsidR="000240B3" w:rsidRDefault="000240B3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38701C4F" w14:textId="77777777" w:rsidR="000240B3" w:rsidRDefault="000240B3" w:rsidP="00946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potential employee</w:t>
            </w:r>
            <w:r w:rsidR="00A54806">
              <w:rPr>
                <w:rFonts w:ascii="Arial" w:hAnsi="Arial" w:cs="Arial"/>
                <w:sz w:val="24"/>
                <w:szCs w:val="24"/>
              </w:rPr>
              <w:t xml:space="preserve"> a practicing</w:t>
            </w:r>
            <w:r>
              <w:rPr>
                <w:rFonts w:ascii="Arial" w:hAnsi="Arial" w:cs="Arial"/>
                <w:sz w:val="24"/>
                <w:szCs w:val="24"/>
              </w:rPr>
              <w:t xml:space="preserve"> Catholic?</w:t>
            </w:r>
          </w:p>
        </w:tc>
        <w:tc>
          <w:tcPr>
            <w:tcW w:w="4872" w:type="dxa"/>
          </w:tcPr>
          <w:p w14:paraId="3FFAE06F" w14:textId="77777777" w:rsidR="000240B3" w:rsidRPr="00147B7B" w:rsidRDefault="000240B3" w:rsidP="00A42F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7B7B">
              <w:rPr>
                <w:rFonts w:ascii="Arial" w:hAnsi="Arial" w:cs="Arial"/>
                <w:sz w:val="24"/>
                <w:szCs w:val="24"/>
              </w:rPr>
              <w:t xml:space="preserve">If the candidate </w:t>
            </w:r>
            <w:r w:rsidR="00C50925">
              <w:rPr>
                <w:rFonts w:ascii="Arial" w:hAnsi="Arial" w:cs="Arial"/>
                <w:sz w:val="24"/>
                <w:szCs w:val="24"/>
              </w:rPr>
              <w:t>meets the criteria</w:t>
            </w:r>
            <w:r w:rsidRPr="00147B7B">
              <w:rPr>
                <w:rFonts w:ascii="Arial" w:hAnsi="Arial" w:cs="Arial"/>
                <w:sz w:val="24"/>
                <w:szCs w:val="24"/>
              </w:rPr>
              <w:t>, proceed.  If the candidate</w:t>
            </w:r>
            <w:r w:rsidR="00C50925">
              <w:rPr>
                <w:rFonts w:ascii="Arial" w:hAnsi="Arial" w:cs="Arial"/>
                <w:sz w:val="24"/>
                <w:szCs w:val="24"/>
              </w:rPr>
              <w:t xml:space="preserve"> does not,</w:t>
            </w:r>
            <w:r w:rsidRPr="00147B7B">
              <w:rPr>
                <w:rFonts w:ascii="Arial" w:hAnsi="Arial" w:cs="Arial"/>
                <w:sz w:val="24"/>
                <w:szCs w:val="24"/>
              </w:rPr>
              <w:t xml:space="preserve"> please contact </w:t>
            </w:r>
            <w:r w:rsidR="00C56994">
              <w:rPr>
                <w:rFonts w:ascii="Arial" w:hAnsi="Arial" w:cs="Arial"/>
                <w:sz w:val="24"/>
                <w:szCs w:val="24"/>
              </w:rPr>
              <w:t xml:space="preserve">Tosha Tillotson </w:t>
            </w:r>
            <w:r w:rsidR="00461510">
              <w:rPr>
                <w:rFonts w:ascii="Arial" w:hAnsi="Arial" w:cs="Arial"/>
                <w:sz w:val="24"/>
                <w:szCs w:val="24"/>
              </w:rPr>
              <w:t>at (916) 733-011</w:t>
            </w:r>
            <w:r w:rsidR="00A42F29">
              <w:rPr>
                <w:rFonts w:ascii="Arial" w:hAnsi="Arial" w:cs="Arial"/>
                <w:sz w:val="24"/>
                <w:szCs w:val="24"/>
              </w:rPr>
              <w:t>8</w:t>
            </w:r>
            <w:r w:rsidRPr="00147B7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47B7B" w14:paraId="100864C5" w14:textId="77777777" w:rsidTr="00147B7B">
        <w:tc>
          <w:tcPr>
            <w:tcW w:w="1188" w:type="dxa"/>
          </w:tcPr>
          <w:p w14:paraId="69E1198A" w14:textId="77777777" w:rsidR="00147B7B" w:rsidRDefault="00147B7B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7B9DA4D6" w14:textId="77777777" w:rsidR="00A8393A" w:rsidRDefault="00147B7B" w:rsidP="00147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Pre-application</w:t>
            </w:r>
            <w:r w:rsidR="00E55096">
              <w:rPr>
                <w:rFonts w:ascii="Arial" w:hAnsi="Arial" w:cs="Arial"/>
                <w:sz w:val="24"/>
                <w:szCs w:val="24"/>
              </w:rPr>
              <w:t>, Questionnaire, and Application are signed and complete</w:t>
            </w:r>
          </w:p>
          <w:p w14:paraId="69C9A08C" w14:textId="77777777" w:rsidR="00147B7B" w:rsidRDefault="00A8393A" w:rsidP="00A839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 the candidate has provided at least 3 references with phone numbers</w:t>
            </w:r>
          </w:p>
          <w:p w14:paraId="77210FF8" w14:textId="77777777" w:rsidR="000240B3" w:rsidRPr="00A8393A" w:rsidRDefault="000240B3" w:rsidP="00A839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confirms and approves that all questions are answered and are accurate</w:t>
            </w:r>
          </w:p>
        </w:tc>
        <w:tc>
          <w:tcPr>
            <w:tcW w:w="4872" w:type="dxa"/>
          </w:tcPr>
          <w:p w14:paraId="4A6E99A0" w14:textId="77777777" w:rsidR="00147B7B" w:rsidRPr="00147B7B" w:rsidRDefault="00E55096" w:rsidP="007E0D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hired, p</w:t>
            </w:r>
            <w:r w:rsidR="00147B7B">
              <w:rPr>
                <w:rFonts w:ascii="Arial" w:hAnsi="Arial" w:cs="Arial"/>
                <w:sz w:val="24"/>
                <w:szCs w:val="24"/>
              </w:rPr>
              <w:t xml:space="preserve">lace in </w:t>
            </w:r>
            <w:r w:rsidR="007E0D12">
              <w:rPr>
                <w:rFonts w:ascii="Arial" w:hAnsi="Arial" w:cs="Arial"/>
                <w:sz w:val="24"/>
                <w:szCs w:val="24"/>
              </w:rPr>
              <w:t xml:space="preserve">site </w:t>
            </w:r>
            <w:r w:rsidR="00147B7B">
              <w:rPr>
                <w:rFonts w:ascii="Arial" w:hAnsi="Arial" w:cs="Arial"/>
                <w:sz w:val="24"/>
                <w:szCs w:val="24"/>
              </w:rPr>
              <w:t>P</w:t>
            </w:r>
            <w:r w:rsidR="007E0D12">
              <w:rPr>
                <w:rFonts w:ascii="Arial" w:hAnsi="Arial" w:cs="Arial"/>
                <w:sz w:val="24"/>
                <w:szCs w:val="24"/>
              </w:rPr>
              <w:t xml:space="preserve">ersonnel File and send a copy to </w:t>
            </w:r>
            <w:r w:rsidR="00147B7B">
              <w:rPr>
                <w:rFonts w:ascii="Arial" w:hAnsi="Arial" w:cs="Arial"/>
                <w:sz w:val="24"/>
                <w:szCs w:val="24"/>
              </w:rPr>
              <w:t>the C</w:t>
            </w:r>
            <w:r>
              <w:rPr>
                <w:rFonts w:ascii="Arial" w:hAnsi="Arial" w:cs="Arial"/>
                <w:sz w:val="24"/>
                <w:szCs w:val="24"/>
              </w:rPr>
              <w:t>atholic School Department. It is important that the Principal reads and reviews these documents thoroughly.</w:t>
            </w:r>
          </w:p>
        </w:tc>
      </w:tr>
      <w:tr w:rsidR="00A04624" w14:paraId="1ABDE2EA" w14:textId="77777777" w:rsidTr="00147B7B">
        <w:tc>
          <w:tcPr>
            <w:tcW w:w="1188" w:type="dxa"/>
          </w:tcPr>
          <w:p w14:paraId="2D0EA4A5" w14:textId="77777777" w:rsidR="00A04624" w:rsidRDefault="00A04624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25CF27EF" w14:textId="77777777" w:rsidR="00A04624" w:rsidRDefault="00A04624" w:rsidP="00147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Resume provided</w:t>
            </w:r>
          </w:p>
          <w:p w14:paraId="173BB512" w14:textId="77777777" w:rsidR="00A04624" w:rsidRDefault="00A04624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2" w:type="dxa"/>
          </w:tcPr>
          <w:p w14:paraId="689E44AF" w14:textId="77777777" w:rsidR="00A04624" w:rsidRDefault="00A04624" w:rsidP="00147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Review</w:t>
            </w:r>
            <w:r w:rsidR="007E0D12">
              <w:rPr>
                <w:rFonts w:ascii="Arial" w:hAnsi="Arial" w:cs="Arial"/>
                <w:sz w:val="24"/>
                <w:szCs w:val="24"/>
              </w:rPr>
              <w:t>. If hired, place in site Personnel File.</w:t>
            </w:r>
          </w:p>
        </w:tc>
      </w:tr>
      <w:tr w:rsidR="00A04624" w14:paraId="3F97CD19" w14:textId="77777777" w:rsidTr="00147B7B">
        <w:tc>
          <w:tcPr>
            <w:tcW w:w="1188" w:type="dxa"/>
          </w:tcPr>
          <w:p w14:paraId="01B6EFB9" w14:textId="77777777" w:rsidR="00A04624" w:rsidRDefault="00A04624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62172EF9" w14:textId="77777777" w:rsidR="00A04624" w:rsidRDefault="00A04624" w:rsidP="00147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 the candidate has the appropriate </w:t>
            </w:r>
            <w:r w:rsidR="007C5DDA">
              <w:rPr>
                <w:rFonts w:ascii="Arial" w:hAnsi="Arial" w:cs="Arial"/>
                <w:sz w:val="24"/>
                <w:szCs w:val="24"/>
              </w:rPr>
              <w:t>education for the position.</w:t>
            </w:r>
          </w:p>
          <w:p w14:paraId="2E71EB17" w14:textId="77777777" w:rsidR="00A04624" w:rsidRPr="004D4BCA" w:rsidRDefault="00A04624" w:rsidP="00147B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2" w:type="dxa"/>
          </w:tcPr>
          <w:p w14:paraId="635499A9" w14:textId="77777777" w:rsidR="00A04624" w:rsidRDefault="00A04624" w:rsidP="007E0D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Review</w:t>
            </w:r>
            <w:r w:rsidR="00E5509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6E6AE3F3" w14:textId="77777777" w:rsidR="00BD2365" w:rsidRDefault="00BD2365" w:rsidP="00A04624">
      <w:pPr>
        <w:rPr>
          <w:rFonts w:ascii="Arial" w:hAnsi="Arial" w:cs="Arial"/>
          <w:b/>
          <w:sz w:val="24"/>
          <w:szCs w:val="24"/>
          <w:u w:val="single"/>
        </w:rPr>
      </w:pPr>
    </w:p>
    <w:p w14:paraId="5B085421" w14:textId="42377A94" w:rsidR="0038002C" w:rsidRDefault="009F7A44" w:rsidP="00BD236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POST-INTERVIEW/PRE-OFFER </w:t>
      </w:r>
      <w:r w:rsidR="00A04624">
        <w:rPr>
          <w:rFonts w:ascii="Arial" w:hAnsi="Arial" w:cs="Arial"/>
          <w:b/>
          <w:sz w:val="24"/>
          <w:szCs w:val="24"/>
          <w:u w:val="single"/>
        </w:rPr>
        <w:t>CHECKLIST:</w:t>
      </w:r>
    </w:p>
    <w:p w14:paraId="65665D0D" w14:textId="77777777" w:rsidR="00CD1B11" w:rsidRDefault="00CD1B11" w:rsidP="00BD236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1"/>
        <w:gridCol w:w="8404"/>
        <w:gridCol w:w="4805"/>
      </w:tblGrid>
      <w:tr w:rsidR="00D663D9" w14:paraId="1F629681" w14:textId="77777777" w:rsidTr="00A04624">
        <w:tc>
          <w:tcPr>
            <w:tcW w:w="1188" w:type="dxa"/>
          </w:tcPr>
          <w:p w14:paraId="6990542C" w14:textId="77777777" w:rsidR="00A04624" w:rsidRPr="00A04624" w:rsidRDefault="00A04624" w:rsidP="00A046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8556" w:type="dxa"/>
          </w:tcPr>
          <w:p w14:paraId="60FA022F" w14:textId="77777777" w:rsidR="00A04624" w:rsidRPr="00A04624" w:rsidRDefault="00A04624" w:rsidP="00A046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872" w:type="dxa"/>
          </w:tcPr>
          <w:p w14:paraId="7232BBFC" w14:textId="77777777" w:rsidR="00A04624" w:rsidRPr="003E6658" w:rsidRDefault="003E6658" w:rsidP="00A046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REQUIRED ACTION</w:t>
            </w:r>
          </w:p>
        </w:tc>
      </w:tr>
      <w:tr w:rsidR="00D663D9" w14:paraId="718EF3BD" w14:textId="77777777" w:rsidTr="00A04624">
        <w:tc>
          <w:tcPr>
            <w:tcW w:w="1188" w:type="dxa"/>
          </w:tcPr>
          <w:p w14:paraId="24349254" w14:textId="77777777" w:rsidR="00A04624" w:rsidRDefault="00A04624" w:rsidP="00A0462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8556" w:type="dxa"/>
          </w:tcPr>
          <w:p w14:paraId="0FDE7497" w14:textId="77777777" w:rsidR="003E6658" w:rsidRPr="006931DF" w:rsidRDefault="006931DF" w:rsidP="0069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3 Reference Check Forms</w:t>
            </w:r>
          </w:p>
        </w:tc>
        <w:tc>
          <w:tcPr>
            <w:tcW w:w="4872" w:type="dxa"/>
          </w:tcPr>
          <w:p w14:paraId="642B70B0" w14:textId="58CF32C7" w:rsidR="00A04624" w:rsidRPr="008F2D45" w:rsidRDefault="003E6658" w:rsidP="00D663D9">
            <w:pPr>
              <w:rPr>
                <w:rFonts w:ascii="Arial" w:hAnsi="Arial" w:cs="Arial"/>
                <w:sz w:val="24"/>
                <w:szCs w:val="24"/>
              </w:rPr>
            </w:pPr>
            <w:r w:rsidRPr="00D24111">
              <w:rPr>
                <w:rFonts w:ascii="Arial" w:hAnsi="Arial" w:cs="Arial"/>
                <w:sz w:val="24"/>
                <w:szCs w:val="24"/>
              </w:rPr>
              <w:t>Principal con</w:t>
            </w:r>
            <w:r w:rsidR="00D663D9" w:rsidRPr="00D24111">
              <w:rPr>
                <w:rFonts w:ascii="Arial" w:hAnsi="Arial" w:cs="Arial"/>
                <w:sz w:val="24"/>
                <w:szCs w:val="24"/>
              </w:rPr>
              <w:t xml:space="preserve">ducts </w:t>
            </w:r>
            <w:r w:rsidRPr="00D24111">
              <w:rPr>
                <w:rFonts w:ascii="Arial" w:hAnsi="Arial" w:cs="Arial"/>
                <w:sz w:val="24"/>
                <w:szCs w:val="24"/>
              </w:rPr>
              <w:t>reference</w:t>
            </w:r>
            <w:r w:rsidR="00D663D9" w:rsidRPr="00D24111">
              <w:rPr>
                <w:rFonts w:ascii="Arial" w:hAnsi="Arial" w:cs="Arial"/>
                <w:sz w:val="24"/>
                <w:szCs w:val="24"/>
              </w:rPr>
              <w:t xml:space="preserve"> check</w:t>
            </w:r>
            <w:r w:rsidRPr="00D24111">
              <w:rPr>
                <w:rFonts w:ascii="Arial" w:hAnsi="Arial" w:cs="Arial"/>
                <w:sz w:val="24"/>
                <w:szCs w:val="24"/>
              </w:rPr>
              <w:t>s</w:t>
            </w:r>
            <w:r w:rsidR="00D663D9" w:rsidRPr="00D24111">
              <w:rPr>
                <w:rFonts w:ascii="Arial" w:hAnsi="Arial" w:cs="Arial"/>
                <w:sz w:val="24"/>
                <w:szCs w:val="24"/>
              </w:rPr>
              <w:t xml:space="preserve"> with previous supervisors listed on the employment application (PT 80)</w:t>
            </w:r>
            <w:r w:rsidRPr="00D24111">
              <w:rPr>
                <w:rFonts w:ascii="Arial" w:hAnsi="Arial" w:cs="Arial"/>
                <w:sz w:val="24"/>
                <w:szCs w:val="24"/>
              </w:rPr>
              <w:t xml:space="preserve"> and doc</w:t>
            </w:r>
            <w:r w:rsidR="0038002C" w:rsidRPr="00D24111">
              <w:rPr>
                <w:rFonts w:ascii="Arial" w:hAnsi="Arial" w:cs="Arial"/>
                <w:sz w:val="24"/>
                <w:szCs w:val="24"/>
              </w:rPr>
              <w:t>uments conversations with ea</w:t>
            </w:r>
            <w:r w:rsidR="006931DF" w:rsidRPr="00D24111">
              <w:rPr>
                <w:rFonts w:ascii="Arial" w:hAnsi="Arial" w:cs="Arial"/>
                <w:sz w:val="24"/>
                <w:szCs w:val="24"/>
              </w:rPr>
              <w:t>ch on the Reference Check Form attached at the end of this document.</w:t>
            </w:r>
          </w:p>
        </w:tc>
      </w:tr>
    </w:tbl>
    <w:p w14:paraId="142997C4" w14:textId="77777777" w:rsidR="00000136" w:rsidRDefault="00000136" w:rsidP="009F7A44">
      <w:pPr>
        <w:rPr>
          <w:rFonts w:ascii="Arial" w:hAnsi="Arial" w:cs="Arial"/>
          <w:b/>
          <w:sz w:val="24"/>
          <w:szCs w:val="24"/>
          <w:u w:val="single"/>
        </w:rPr>
      </w:pPr>
    </w:p>
    <w:p w14:paraId="1AB008A8" w14:textId="77777777" w:rsidR="008F2D45" w:rsidRDefault="008F2D45" w:rsidP="009F7A44">
      <w:pPr>
        <w:rPr>
          <w:rFonts w:ascii="Arial" w:hAnsi="Arial" w:cs="Arial"/>
          <w:b/>
          <w:sz w:val="24"/>
          <w:szCs w:val="24"/>
          <w:u w:val="single"/>
        </w:rPr>
      </w:pPr>
    </w:p>
    <w:p w14:paraId="6E48CF53" w14:textId="77777777" w:rsidR="008F2D45" w:rsidRDefault="008F2D45" w:rsidP="009F7A44">
      <w:pPr>
        <w:rPr>
          <w:rFonts w:ascii="Arial" w:hAnsi="Arial" w:cs="Arial"/>
          <w:b/>
          <w:sz w:val="24"/>
          <w:szCs w:val="24"/>
          <w:u w:val="single"/>
        </w:rPr>
      </w:pPr>
    </w:p>
    <w:p w14:paraId="7F079911" w14:textId="596D935E" w:rsidR="002C6694" w:rsidRDefault="009F7A44" w:rsidP="00BD2365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POST-OFFER/PRE-HIRE CHECKLIST:</w:t>
      </w:r>
      <w:r w:rsidR="000240B3" w:rsidRPr="000240B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240B3">
        <w:rPr>
          <w:rFonts w:ascii="Arial" w:hAnsi="Arial" w:cs="Arial"/>
          <w:b/>
          <w:sz w:val="24"/>
          <w:szCs w:val="24"/>
          <w:u w:val="single"/>
        </w:rPr>
        <w:t>(</w:t>
      </w:r>
      <w:r w:rsidR="000240B3">
        <w:rPr>
          <w:rFonts w:ascii="Arial" w:hAnsi="Arial" w:cs="Arial"/>
          <w:b/>
          <w:i/>
          <w:sz w:val="24"/>
          <w:szCs w:val="24"/>
          <w:u w:val="single"/>
        </w:rPr>
        <w:t>Hire contingent upon successful completion)</w:t>
      </w:r>
    </w:p>
    <w:p w14:paraId="5BBB59E9" w14:textId="77777777" w:rsidR="00CD1B11" w:rsidRPr="000240B3" w:rsidRDefault="00CD1B11" w:rsidP="00BD2365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8568"/>
        <w:gridCol w:w="4801"/>
      </w:tblGrid>
      <w:tr w:rsidR="009F7A44" w14:paraId="0FF61C76" w14:textId="77777777" w:rsidTr="009F7A44">
        <w:tc>
          <w:tcPr>
            <w:tcW w:w="1025" w:type="dxa"/>
          </w:tcPr>
          <w:p w14:paraId="61881889" w14:textId="77777777" w:rsidR="009F7A44" w:rsidRPr="009F7A44" w:rsidRDefault="009F7A44" w:rsidP="009F7A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8713" w:type="dxa"/>
          </w:tcPr>
          <w:p w14:paraId="3D22273F" w14:textId="77777777" w:rsidR="009F7A44" w:rsidRPr="009F7A44" w:rsidRDefault="009F7A44" w:rsidP="009F7A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878" w:type="dxa"/>
          </w:tcPr>
          <w:p w14:paraId="62486FCE" w14:textId="77777777" w:rsidR="009F7A44" w:rsidRDefault="009F7A44" w:rsidP="009F7A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REQUIRED ACTION</w:t>
            </w:r>
          </w:p>
        </w:tc>
      </w:tr>
      <w:tr w:rsidR="009F7A44" w14:paraId="1BBFB39C" w14:textId="77777777" w:rsidTr="009F7A44">
        <w:tc>
          <w:tcPr>
            <w:tcW w:w="1025" w:type="dxa"/>
          </w:tcPr>
          <w:p w14:paraId="6FAEA08C" w14:textId="77777777" w:rsidR="009F7A44" w:rsidRDefault="009F7A44" w:rsidP="009F7A4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8713" w:type="dxa"/>
          </w:tcPr>
          <w:p w14:paraId="19521838" w14:textId="77777777" w:rsidR="009F7A44" w:rsidRDefault="009F7A44" w:rsidP="009F7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 Test Results</w:t>
            </w:r>
          </w:p>
          <w:p w14:paraId="7D77CB78" w14:textId="77777777" w:rsidR="006931DF" w:rsidRDefault="006931DF" w:rsidP="009F7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5C475" w14:textId="77777777" w:rsidR="006931DF" w:rsidRDefault="006931DF" w:rsidP="009F7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Date:________________</w:t>
            </w:r>
          </w:p>
          <w:p w14:paraId="790EC518" w14:textId="77777777" w:rsidR="002C6694" w:rsidRPr="006931DF" w:rsidRDefault="002C6694" w:rsidP="006931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8" w:type="dxa"/>
          </w:tcPr>
          <w:p w14:paraId="46AC2F04" w14:textId="77777777" w:rsidR="009F7A44" w:rsidRDefault="009F7A44" w:rsidP="009F7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Results in </w:t>
            </w:r>
            <w:r w:rsidR="002C6694">
              <w:rPr>
                <w:rFonts w:ascii="Arial" w:hAnsi="Arial" w:cs="Arial"/>
                <w:sz w:val="24"/>
                <w:szCs w:val="24"/>
              </w:rPr>
              <w:t xml:space="preserve">site </w:t>
            </w:r>
            <w:r>
              <w:rPr>
                <w:rFonts w:ascii="Arial" w:hAnsi="Arial" w:cs="Arial"/>
                <w:sz w:val="24"/>
                <w:szCs w:val="24"/>
              </w:rPr>
              <w:t>Personnel File</w:t>
            </w:r>
          </w:p>
          <w:p w14:paraId="56948BB0" w14:textId="77777777" w:rsidR="006931DF" w:rsidRPr="006931DF" w:rsidRDefault="006931DF" w:rsidP="009F7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31DF">
              <w:rPr>
                <w:rFonts w:ascii="Arial" w:hAnsi="Arial" w:cs="Arial"/>
                <w:b/>
                <w:sz w:val="24"/>
                <w:szCs w:val="24"/>
              </w:rPr>
              <w:t>Reminder: It is the principal’s responsibility to ensure this is updated every 4 years for each employee</w:t>
            </w:r>
          </w:p>
        </w:tc>
      </w:tr>
      <w:tr w:rsidR="00AA1B4B" w14:paraId="46382DB4" w14:textId="77777777" w:rsidTr="009F7A44">
        <w:tc>
          <w:tcPr>
            <w:tcW w:w="1025" w:type="dxa"/>
          </w:tcPr>
          <w:p w14:paraId="245A24E4" w14:textId="77777777" w:rsidR="00AA1B4B" w:rsidRDefault="00AA1B4B" w:rsidP="009F7A4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8713" w:type="dxa"/>
          </w:tcPr>
          <w:p w14:paraId="314601AA" w14:textId="77777777" w:rsidR="00AA1B4B" w:rsidRDefault="00AA1B4B" w:rsidP="00A42F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 w:rsidR="00A42F29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ackground </w:t>
            </w:r>
            <w:r w:rsidR="00A42F29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heck </w:t>
            </w:r>
            <w:r w:rsidR="00A42F29">
              <w:rPr>
                <w:rFonts w:ascii="Arial" w:hAnsi="Arial" w:cs="Arial"/>
                <w:sz w:val="24"/>
                <w:szCs w:val="24"/>
              </w:rPr>
              <w:t>for bookkeepers and receptionists.</w:t>
            </w:r>
          </w:p>
        </w:tc>
        <w:tc>
          <w:tcPr>
            <w:tcW w:w="4878" w:type="dxa"/>
          </w:tcPr>
          <w:p w14:paraId="65BAB17E" w14:textId="77777777" w:rsidR="00AA1B4B" w:rsidRDefault="00A42F29" w:rsidP="00A42F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follows “Steps for Conducting a Background Check” found on diocesan website</w:t>
            </w:r>
            <w:r w:rsidR="00AA1B4B">
              <w:rPr>
                <w:rFonts w:ascii="Arial" w:hAnsi="Arial" w:cs="Arial"/>
                <w:sz w:val="24"/>
                <w:szCs w:val="24"/>
              </w:rPr>
              <w:t xml:space="preserve"> and waits for clearance</w:t>
            </w:r>
            <w:r w:rsidR="00531E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7A44" w14:paraId="20FBFC09" w14:textId="77777777" w:rsidTr="009F7A44">
        <w:tc>
          <w:tcPr>
            <w:tcW w:w="1025" w:type="dxa"/>
          </w:tcPr>
          <w:p w14:paraId="743E20B0" w14:textId="77777777" w:rsidR="009F7A44" w:rsidRDefault="009F7A44" w:rsidP="009F7A4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8713" w:type="dxa"/>
          </w:tcPr>
          <w:p w14:paraId="0E78F906" w14:textId="77777777" w:rsidR="006931DF" w:rsidRDefault="009F7A44" w:rsidP="009F7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Fingerprint Clearance    </w:t>
            </w:r>
          </w:p>
          <w:p w14:paraId="51F62309" w14:textId="77777777" w:rsidR="006931DF" w:rsidRDefault="006931DF" w:rsidP="009F7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AF186" w14:textId="77777777" w:rsidR="009F7A44" w:rsidRDefault="009F7A44" w:rsidP="0069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  <w:r w:rsidR="006931DF">
              <w:rPr>
                <w:rFonts w:ascii="Arial" w:hAnsi="Arial" w:cs="Arial"/>
                <w:sz w:val="24"/>
                <w:szCs w:val="24"/>
              </w:rPr>
              <w:t xml:space="preserve"> DOJ________________  FBI_______________</w:t>
            </w:r>
          </w:p>
        </w:tc>
        <w:tc>
          <w:tcPr>
            <w:tcW w:w="4878" w:type="dxa"/>
          </w:tcPr>
          <w:p w14:paraId="3B00990B" w14:textId="77777777" w:rsidR="009F7A44" w:rsidRPr="000D349C" w:rsidRDefault="00C50925" w:rsidP="0058697A">
            <w:pPr>
              <w:rPr>
                <w:rFonts w:ascii="Arial" w:hAnsi="Arial" w:cs="Arial"/>
                <w:sz w:val="24"/>
                <w:szCs w:val="24"/>
              </w:rPr>
            </w:pPr>
            <w:r w:rsidRPr="00C50925">
              <w:rPr>
                <w:rFonts w:ascii="Arial" w:hAnsi="Arial" w:cs="Arial"/>
                <w:sz w:val="24"/>
                <w:szCs w:val="24"/>
              </w:rPr>
              <w:t xml:space="preserve">Fax Live Scan Verification form to Safe Environment Office: (916) 733-0195.  </w:t>
            </w:r>
            <w:r w:rsidR="009F7A44">
              <w:rPr>
                <w:rFonts w:ascii="Arial" w:hAnsi="Arial" w:cs="Arial"/>
                <w:sz w:val="24"/>
                <w:szCs w:val="24"/>
              </w:rPr>
              <w:t xml:space="preserve"> Once cleared, please record date on this form.</w:t>
            </w:r>
          </w:p>
        </w:tc>
      </w:tr>
      <w:tr w:rsidR="008F2D45" w14:paraId="7E52B416" w14:textId="77777777" w:rsidTr="009F7A44">
        <w:tc>
          <w:tcPr>
            <w:tcW w:w="1025" w:type="dxa"/>
          </w:tcPr>
          <w:p w14:paraId="7E00B238" w14:textId="77777777" w:rsidR="008F2D45" w:rsidRDefault="008F2D45" w:rsidP="0069493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8713" w:type="dxa"/>
          </w:tcPr>
          <w:p w14:paraId="7BC1FD16" w14:textId="77777777" w:rsidR="008F2D45" w:rsidRDefault="008F2D45" w:rsidP="006949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Employee Signs </w:t>
            </w:r>
            <w:r w:rsidRPr="00A04C75">
              <w:rPr>
                <w:rFonts w:ascii="Arial" w:hAnsi="Arial" w:cs="Arial"/>
                <w:b/>
                <w:sz w:val="24"/>
                <w:szCs w:val="24"/>
              </w:rPr>
              <w:t>Job Description</w:t>
            </w:r>
          </w:p>
        </w:tc>
        <w:tc>
          <w:tcPr>
            <w:tcW w:w="4878" w:type="dxa"/>
          </w:tcPr>
          <w:p w14:paraId="5C1720D0" w14:textId="0F7B6FDB" w:rsidR="008F2D45" w:rsidRPr="003E6658" w:rsidRDefault="00561CC4" w:rsidP="00C55E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Copy</w:t>
            </w:r>
            <w:r w:rsidR="008F2D45">
              <w:rPr>
                <w:rFonts w:ascii="Arial" w:hAnsi="Arial" w:cs="Arial"/>
                <w:b/>
                <w:sz w:val="24"/>
                <w:szCs w:val="24"/>
              </w:rPr>
              <w:t xml:space="preserve"> included with</w:t>
            </w:r>
            <w:r w:rsidR="008F2D45" w:rsidRPr="00A04C75">
              <w:rPr>
                <w:rFonts w:ascii="Arial" w:hAnsi="Arial" w:cs="Arial"/>
                <w:b/>
                <w:sz w:val="24"/>
                <w:szCs w:val="24"/>
              </w:rPr>
              <w:t xml:space="preserve"> this packet, which is to be sent to </w:t>
            </w:r>
            <w:r w:rsidR="00C55E7E">
              <w:rPr>
                <w:rFonts w:ascii="Arial" w:hAnsi="Arial" w:cs="Arial"/>
                <w:b/>
                <w:sz w:val="24"/>
                <w:szCs w:val="24"/>
              </w:rPr>
              <w:t>Susan Maciel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at </w:t>
            </w:r>
            <w:hyperlink r:id="rId7" w:history="1">
              <w:r w:rsidR="004141F3" w:rsidRPr="004141F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csd</w:t>
              </w:r>
              <w:r w:rsidR="004141F3" w:rsidRPr="0029000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@scd.org</w:t>
              </w:r>
            </w:hyperlink>
            <w:r w:rsidR="00C55E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r w:rsidR="008F2D45" w:rsidRPr="00A04C75">
              <w:rPr>
                <w:rFonts w:ascii="Arial" w:hAnsi="Arial" w:cs="Arial"/>
                <w:b/>
                <w:sz w:val="24"/>
                <w:szCs w:val="24"/>
              </w:rPr>
              <w:t>the Catholic School Department</w:t>
            </w:r>
            <w:r w:rsidR="008F2D4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Original</w:t>
            </w:r>
            <w:r w:rsidR="008F2D45">
              <w:rPr>
                <w:rFonts w:ascii="Arial" w:hAnsi="Arial" w:cs="Arial"/>
                <w:sz w:val="24"/>
                <w:szCs w:val="24"/>
              </w:rPr>
              <w:t xml:space="preserve"> placed in site Personnel File. </w:t>
            </w:r>
          </w:p>
        </w:tc>
      </w:tr>
    </w:tbl>
    <w:p w14:paraId="7CE6EDA3" w14:textId="77777777" w:rsidR="00CD1B11" w:rsidRPr="00CD1B11" w:rsidRDefault="00CD1B11" w:rsidP="005F01F6">
      <w:pPr>
        <w:rPr>
          <w:rFonts w:ascii="Arial" w:hAnsi="Arial" w:cs="Arial"/>
          <w:b/>
          <w:sz w:val="8"/>
          <w:szCs w:val="8"/>
          <w:u w:val="single"/>
        </w:rPr>
      </w:pPr>
    </w:p>
    <w:p w14:paraId="61978877" w14:textId="7AC97126" w:rsidR="005F01F6" w:rsidRDefault="00807168" w:rsidP="005F01F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PRIOR TO FIRST DAY OF EMPLOYMENT</w:t>
      </w:r>
      <w:r w:rsidR="005F01F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1D06A815" w14:textId="77777777" w:rsidR="00CD1B11" w:rsidRPr="00CD1B11" w:rsidRDefault="00CD1B11" w:rsidP="00CD1B11">
      <w:pPr>
        <w:spacing w:after="0"/>
        <w:rPr>
          <w:rFonts w:ascii="Arial" w:hAnsi="Arial" w:cs="Arial"/>
          <w:b/>
          <w:color w:val="000000" w:themeColor="text1"/>
          <w:sz w:val="4"/>
          <w:szCs w:val="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8443"/>
        <w:gridCol w:w="4790"/>
      </w:tblGrid>
      <w:tr w:rsidR="001465AD" w14:paraId="32AC2309" w14:textId="77777777" w:rsidTr="00CD1B11">
        <w:tc>
          <w:tcPr>
            <w:tcW w:w="1157" w:type="dxa"/>
          </w:tcPr>
          <w:p w14:paraId="0D5B1619" w14:textId="77777777" w:rsidR="001465AD" w:rsidRDefault="001465AD" w:rsidP="005F01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8443" w:type="dxa"/>
          </w:tcPr>
          <w:p w14:paraId="7A6B80E4" w14:textId="77777777" w:rsidR="001465AD" w:rsidRDefault="001465AD" w:rsidP="005F0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New Employee form (PT100)</w:t>
            </w:r>
          </w:p>
          <w:p w14:paraId="093C936F" w14:textId="279B6C7C" w:rsidR="00BB15D0" w:rsidRPr="00347A8C" w:rsidRDefault="003F791C" w:rsidP="00347A8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new hire is a Religious please use the Religious PT Form instead of the PT 100</w:t>
            </w:r>
          </w:p>
          <w:p w14:paraId="73F0AC50" w14:textId="77777777" w:rsidR="00BB15D0" w:rsidRPr="00BB15D0" w:rsidRDefault="00BB15D0" w:rsidP="005F01F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BB15D0">
              <w:rPr>
                <w:rFonts w:ascii="Arial" w:hAnsi="Arial" w:cs="Arial"/>
                <w:b/>
                <w:i/>
                <w:sz w:val="24"/>
                <w:szCs w:val="24"/>
              </w:rPr>
              <w:t>Bookkeeper does not process until recei</w:t>
            </w:r>
            <w:r w:rsidR="008F2D45">
              <w:rPr>
                <w:rFonts w:ascii="Arial" w:hAnsi="Arial" w:cs="Arial"/>
                <w:b/>
                <w:i/>
                <w:sz w:val="24"/>
                <w:szCs w:val="24"/>
              </w:rPr>
              <w:t>ving confirmation from Lay Personnel</w:t>
            </w:r>
            <w:r w:rsidRPr="00BB15D0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14:paraId="109D990E" w14:textId="77777777" w:rsidR="003F791C" w:rsidRDefault="001465AD" w:rsidP="003F0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Original </w:t>
            </w:r>
            <w:r w:rsidR="003F0D1C">
              <w:rPr>
                <w:rFonts w:ascii="Arial" w:hAnsi="Arial" w:cs="Arial"/>
                <w:sz w:val="24"/>
                <w:szCs w:val="24"/>
              </w:rPr>
              <w:t xml:space="preserve">placed in site Personnel File.  Copy </w:t>
            </w:r>
            <w:r w:rsidR="00807168">
              <w:rPr>
                <w:rFonts w:ascii="Arial" w:hAnsi="Arial" w:cs="Arial"/>
                <w:sz w:val="24"/>
                <w:szCs w:val="24"/>
              </w:rPr>
              <w:t xml:space="preserve">included in this packet, which is to be sent to </w:t>
            </w:r>
            <w:r w:rsidR="002C6694">
              <w:rPr>
                <w:rFonts w:ascii="Arial" w:hAnsi="Arial" w:cs="Arial"/>
                <w:sz w:val="24"/>
                <w:szCs w:val="24"/>
              </w:rPr>
              <w:t xml:space="preserve">the Catholic School </w:t>
            </w:r>
            <w:r w:rsidR="00807168">
              <w:rPr>
                <w:rFonts w:ascii="Arial" w:hAnsi="Arial" w:cs="Arial"/>
                <w:sz w:val="24"/>
                <w:szCs w:val="24"/>
              </w:rPr>
              <w:t>Department.</w:t>
            </w:r>
            <w:r w:rsidR="00BB15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B64F35" w14:textId="2B783F91" w:rsidR="003F791C" w:rsidRDefault="003F791C" w:rsidP="003F0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347A8C">
              <w:rPr>
                <w:rFonts w:ascii="Arial" w:hAnsi="Arial" w:cs="Arial"/>
                <w:sz w:val="24"/>
                <w:szCs w:val="24"/>
              </w:rPr>
              <w:t>Lay Personnel</w:t>
            </w:r>
            <w:r>
              <w:rPr>
                <w:rFonts w:ascii="Arial" w:hAnsi="Arial" w:cs="Arial"/>
                <w:sz w:val="24"/>
                <w:szCs w:val="24"/>
              </w:rPr>
              <w:t xml:space="preserve"> for all Religious new hires at</w:t>
            </w:r>
            <w:r w:rsidR="00347A8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="00347A8C" w:rsidRPr="00C174E4">
                <w:rPr>
                  <w:rStyle w:val="Hyperlink"/>
                  <w:rFonts w:ascii="Arial" w:hAnsi="Arial" w:cs="Arial"/>
                  <w:sz w:val="24"/>
                  <w:szCs w:val="24"/>
                </w:rPr>
                <w:t>personnel@scd.org</w:t>
              </w:r>
            </w:hyperlink>
            <w:r w:rsidR="00347A8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 (916) 733-02</w:t>
            </w:r>
            <w:r w:rsidR="00347A8C">
              <w:rPr>
                <w:rFonts w:ascii="Arial" w:hAnsi="Arial" w:cs="Arial"/>
                <w:sz w:val="24"/>
                <w:szCs w:val="24"/>
              </w:rPr>
              <w:t>39.</w:t>
            </w:r>
          </w:p>
          <w:p w14:paraId="730F7298" w14:textId="030DA66D" w:rsidR="001465AD" w:rsidRPr="003E6658" w:rsidRDefault="00BB15D0" w:rsidP="003F0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Bookkeeper does not process until receiving </w:t>
            </w:r>
            <w:r w:rsidR="008F2D45">
              <w:rPr>
                <w:rFonts w:ascii="Arial" w:hAnsi="Arial" w:cs="Arial"/>
                <w:b/>
                <w:sz w:val="24"/>
                <w:szCs w:val="24"/>
              </w:rPr>
              <w:t>confirmation from Lay Personnel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50B78637" w14:textId="77777777" w:rsidR="00CD1B11" w:rsidRDefault="00CD1B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8443"/>
        <w:gridCol w:w="4790"/>
      </w:tblGrid>
      <w:tr w:rsidR="00531E67" w14:paraId="3CBDC10B" w14:textId="77777777" w:rsidTr="00CD1B11">
        <w:tc>
          <w:tcPr>
            <w:tcW w:w="1157" w:type="dxa"/>
          </w:tcPr>
          <w:p w14:paraId="10C8E6D1" w14:textId="7DA57CF4" w:rsidR="00531E67" w:rsidRDefault="00531E67" w:rsidP="005F01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8443" w:type="dxa"/>
          </w:tcPr>
          <w:p w14:paraId="00CA80EC" w14:textId="59998BFF" w:rsidR="003F791C" w:rsidRDefault="008F2D45" w:rsidP="008F2D45">
            <w:r>
              <w:rPr>
                <w:rFonts w:ascii="Arial" w:hAnsi="Arial" w:cs="Arial"/>
                <w:sz w:val="24"/>
                <w:szCs w:val="24"/>
              </w:rPr>
              <w:t xml:space="preserve">Employee completes required safe environment and </w:t>
            </w:r>
            <w:r w:rsidR="003F791C">
              <w:rPr>
                <w:rFonts w:ascii="Arial" w:hAnsi="Arial" w:cs="Arial"/>
                <w:sz w:val="24"/>
                <w:szCs w:val="24"/>
              </w:rPr>
              <w:t xml:space="preserve">sexual harassment </w:t>
            </w:r>
            <w:r>
              <w:rPr>
                <w:rFonts w:ascii="Arial" w:hAnsi="Arial" w:cs="Arial"/>
                <w:sz w:val="24"/>
                <w:szCs w:val="24"/>
              </w:rPr>
              <w:t>training through</w:t>
            </w:r>
            <w:r w:rsidRPr="00347A8C">
              <w:rPr>
                <w:rFonts w:ascii="Arial" w:hAnsi="Arial" w:cs="Arial"/>
                <w:sz w:val="28"/>
                <w:szCs w:val="24"/>
              </w:rPr>
              <w:t xml:space="preserve"> </w:t>
            </w:r>
            <w:hyperlink r:id="rId9" w:history="1">
              <w:r w:rsidR="003F791C" w:rsidRPr="00347A8C">
                <w:rPr>
                  <w:rStyle w:val="Hyperlink"/>
                  <w:rFonts w:ascii="Arial" w:hAnsi="Arial" w:cs="Arial"/>
                  <w:sz w:val="24"/>
                </w:rPr>
                <w:t>https://sacramento-schools.cmgconnect.org/</w:t>
              </w:r>
            </w:hyperlink>
          </w:p>
          <w:p w14:paraId="064B8B8A" w14:textId="7CF978D0" w:rsidR="008F2D45" w:rsidRPr="00A04C75" w:rsidRDefault="008F2D45" w:rsidP="008F2D4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4F5E539" w14:textId="2D32C50D" w:rsidR="006931DF" w:rsidRPr="000D349C" w:rsidRDefault="00FA465E" w:rsidP="008F2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8F2D45" w:rsidRPr="00A56AE3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Date:</w:t>
            </w:r>
            <w:r w:rsidR="008F2D45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_______________</w:t>
            </w:r>
          </w:p>
        </w:tc>
        <w:tc>
          <w:tcPr>
            <w:tcW w:w="4790" w:type="dxa"/>
          </w:tcPr>
          <w:p w14:paraId="7867AF51" w14:textId="5BE17F7B" w:rsidR="00531E67" w:rsidRPr="000D349C" w:rsidRDefault="008F2D45" w:rsidP="00347A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Principal verifies Safe Haven </w:t>
            </w:r>
            <w:r w:rsidR="003F791C">
              <w:rPr>
                <w:rFonts w:ascii="Arial" w:hAnsi="Arial" w:cs="Arial"/>
                <w:sz w:val="24"/>
                <w:szCs w:val="24"/>
              </w:rPr>
              <w:t xml:space="preserve">and Sexual Harassment </w:t>
            </w:r>
            <w:r>
              <w:rPr>
                <w:rFonts w:ascii="Arial" w:hAnsi="Arial" w:cs="Arial"/>
                <w:sz w:val="24"/>
                <w:szCs w:val="24"/>
              </w:rPr>
              <w:t xml:space="preserve">training is complete.  </w:t>
            </w:r>
            <w:r w:rsidR="006365D4">
              <w:rPr>
                <w:rFonts w:ascii="Arial" w:hAnsi="Arial" w:cs="Arial"/>
                <w:sz w:val="24"/>
                <w:szCs w:val="24"/>
              </w:rPr>
              <w:t>Original</w:t>
            </w:r>
            <w:r>
              <w:rPr>
                <w:rFonts w:ascii="Arial" w:hAnsi="Arial" w:cs="Arial"/>
                <w:sz w:val="24"/>
                <w:szCs w:val="24"/>
              </w:rPr>
              <w:t xml:space="preserve"> certificate of completion placed in site Personnel File.</w:t>
            </w:r>
            <w:r w:rsidR="006365D4">
              <w:rPr>
                <w:rFonts w:ascii="Arial" w:hAnsi="Arial" w:cs="Arial"/>
                <w:sz w:val="24"/>
                <w:szCs w:val="24"/>
              </w:rPr>
              <w:t xml:space="preserve"> Copy sent to </w:t>
            </w:r>
            <w:r w:rsidR="00347A8C">
              <w:rPr>
                <w:rFonts w:ascii="Arial" w:hAnsi="Arial" w:cs="Arial"/>
                <w:sz w:val="24"/>
                <w:szCs w:val="24"/>
              </w:rPr>
              <w:t>Lay Personnel</w:t>
            </w:r>
            <w:r w:rsidR="006365D4">
              <w:rPr>
                <w:rFonts w:ascii="Arial" w:hAnsi="Arial" w:cs="Arial"/>
                <w:sz w:val="24"/>
                <w:szCs w:val="24"/>
              </w:rPr>
              <w:t xml:space="preserve"> at</w:t>
            </w:r>
            <w:r w:rsidR="00347A8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347A8C" w:rsidRPr="00C174E4">
                <w:rPr>
                  <w:rStyle w:val="Hyperlink"/>
                  <w:rFonts w:ascii="Arial" w:hAnsi="Arial" w:cs="Arial"/>
                  <w:sz w:val="24"/>
                  <w:szCs w:val="24"/>
                </w:rPr>
                <w:t>personnel@scd.org</w:t>
              </w:r>
            </w:hyperlink>
            <w:r w:rsidR="00347A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65D4">
              <w:rPr>
                <w:rFonts w:ascii="Arial" w:hAnsi="Arial" w:cs="Arial"/>
                <w:sz w:val="24"/>
                <w:szCs w:val="24"/>
              </w:rPr>
              <w:t xml:space="preserve">in the Lay Personnel department. </w:t>
            </w:r>
          </w:p>
        </w:tc>
      </w:tr>
      <w:tr w:rsidR="00531E67" w14:paraId="683EBFD5" w14:textId="77777777" w:rsidTr="00CD1B11">
        <w:tc>
          <w:tcPr>
            <w:tcW w:w="1157" w:type="dxa"/>
          </w:tcPr>
          <w:p w14:paraId="56A39E55" w14:textId="77777777" w:rsidR="00531E67" w:rsidRDefault="00531E67" w:rsidP="005F01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8443" w:type="dxa"/>
          </w:tcPr>
          <w:p w14:paraId="5DFE0CD3" w14:textId="77777777" w:rsidR="00531E67" w:rsidRDefault="00531E67" w:rsidP="000951C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I-9</w:t>
            </w:r>
          </w:p>
        </w:tc>
        <w:tc>
          <w:tcPr>
            <w:tcW w:w="4790" w:type="dxa"/>
          </w:tcPr>
          <w:p w14:paraId="763EF4B5" w14:textId="77777777" w:rsidR="00531E67" w:rsidRDefault="00531E67" w:rsidP="000951C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Original place in I-9 file at the school site – </w:t>
            </w:r>
            <w:r w:rsidRPr="003E6658">
              <w:rPr>
                <w:rFonts w:ascii="Arial" w:hAnsi="Arial" w:cs="Arial"/>
                <w:b/>
                <w:i/>
                <w:sz w:val="24"/>
                <w:szCs w:val="24"/>
              </w:rPr>
              <w:t>NOT IN PERSONNEL FILE</w:t>
            </w:r>
          </w:p>
        </w:tc>
      </w:tr>
      <w:tr w:rsidR="00531E67" w14:paraId="4EECEAF7" w14:textId="77777777" w:rsidTr="00CD1B11">
        <w:tc>
          <w:tcPr>
            <w:tcW w:w="1157" w:type="dxa"/>
          </w:tcPr>
          <w:p w14:paraId="4A5246CA" w14:textId="77777777" w:rsidR="00531E67" w:rsidRDefault="00531E67" w:rsidP="005F01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8443" w:type="dxa"/>
          </w:tcPr>
          <w:p w14:paraId="09552423" w14:textId="77777777" w:rsidR="00FB1A6C" w:rsidRDefault="00531E67" w:rsidP="00095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completes W-4</w:t>
            </w:r>
          </w:p>
          <w:p w14:paraId="51728940" w14:textId="7D9CF44D" w:rsidR="004D4BCA" w:rsidRPr="004D4BCA" w:rsidRDefault="004D4BCA" w:rsidP="000951C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90" w:type="dxa"/>
          </w:tcPr>
          <w:p w14:paraId="00FB976D" w14:textId="099CCCC3" w:rsidR="003F0D1C" w:rsidRPr="003E6658" w:rsidRDefault="00531E67" w:rsidP="003F0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placed in site Personnel File.</w:t>
            </w:r>
          </w:p>
        </w:tc>
      </w:tr>
      <w:tr w:rsidR="00531E67" w:rsidRPr="000D349C" w14:paraId="1CB77F87" w14:textId="77777777" w:rsidTr="00CD1B11">
        <w:tc>
          <w:tcPr>
            <w:tcW w:w="1157" w:type="dxa"/>
          </w:tcPr>
          <w:p w14:paraId="71FEF2AD" w14:textId="77777777" w:rsidR="00531E67" w:rsidRPr="000D349C" w:rsidRDefault="00531E67" w:rsidP="005F0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3" w:type="dxa"/>
          </w:tcPr>
          <w:p w14:paraId="5CB0C032" w14:textId="77777777" w:rsidR="00531E67" w:rsidRDefault="00531E67" w:rsidP="00EB3CB3">
            <w:pPr>
              <w:rPr>
                <w:rFonts w:ascii="Arial" w:hAnsi="Arial" w:cs="Arial"/>
                <w:sz w:val="24"/>
                <w:szCs w:val="24"/>
              </w:rPr>
            </w:pPr>
            <w:r w:rsidRPr="0080716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Principal</w:t>
            </w:r>
            <w:r>
              <w:rPr>
                <w:rFonts w:ascii="Arial" w:hAnsi="Arial" w:cs="Arial"/>
                <w:sz w:val="24"/>
                <w:szCs w:val="24"/>
              </w:rPr>
              <w:t xml:space="preserve"> reviews the Lay Personnel Employee Handbook </w:t>
            </w:r>
            <w:r w:rsidRPr="0066273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in person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employee. Employee signs and dates the following acknowledgment forms:</w:t>
            </w:r>
          </w:p>
          <w:p w14:paraId="2045A21F" w14:textId="01448CB0" w:rsidR="0012763B" w:rsidRDefault="0012763B" w:rsidP="0012763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Acknowledgement of Receipt of Handbook (page</w:t>
            </w:r>
            <w:r w:rsidR="00FB1A6C">
              <w:rPr>
                <w:rFonts w:ascii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FB1A6C">
              <w:rPr>
                <w:rFonts w:ascii="Arial" w:hAnsi="Arial" w:cs="Arial"/>
                <w:i/>
                <w:sz w:val="24"/>
                <w:szCs w:val="24"/>
              </w:rPr>
              <w:t>54-55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2A6939DB" w14:textId="538244DA" w:rsidR="0012763B" w:rsidRDefault="0012763B" w:rsidP="0012763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Acknowledgement of Diocesan Policies as Religious Employer (page </w:t>
            </w:r>
            <w:r w:rsidR="00C555D0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FB1A6C">
              <w:rPr>
                <w:rFonts w:ascii="Arial" w:hAnsi="Arial" w:cs="Arial"/>
                <w:i/>
                <w:sz w:val="24"/>
                <w:szCs w:val="24"/>
              </w:rPr>
              <w:t>6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21DD620C" w14:textId="37D92889" w:rsidR="0012763B" w:rsidRDefault="0012763B" w:rsidP="0012763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Antidiscrimination/Anti-harassment Policy Acknowledgement (page </w:t>
            </w:r>
            <w:r w:rsidR="00C555D0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FB1A6C">
              <w:rPr>
                <w:rFonts w:ascii="Arial" w:hAnsi="Arial" w:cs="Arial"/>
                <w:i/>
                <w:sz w:val="24"/>
                <w:szCs w:val="24"/>
              </w:rPr>
              <w:t>7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2340878D" w14:textId="77777777" w:rsidR="00FB1A6C" w:rsidRDefault="0012763B" w:rsidP="00FB1A6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Electronic Communications Policy Acknowledgement (page 5</w:t>
            </w:r>
            <w:r w:rsidR="00FB1A6C">
              <w:rPr>
                <w:rFonts w:ascii="Arial" w:hAnsi="Arial" w:cs="Arial"/>
                <w:i/>
                <w:sz w:val="24"/>
                <w:szCs w:val="24"/>
              </w:rPr>
              <w:t>8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58ED991C" w14:textId="1068E5B2" w:rsidR="004D4BCA" w:rsidRPr="004D4BCA" w:rsidRDefault="004D4BCA" w:rsidP="00FB1A6C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790" w:type="dxa"/>
          </w:tcPr>
          <w:p w14:paraId="2E179F70" w14:textId="77777777" w:rsidR="003F0D1C" w:rsidRDefault="003F0D1C" w:rsidP="003F0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Originals </w:t>
            </w:r>
            <w:r w:rsidRPr="003F0D1C">
              <w:rPr>
                <w:rFonts w:ascii="Arial" w:hAnsi="Arial" w:cs="Arial"/>
                <w:sz w:val="24"/>
                <w:szCs w:val="24"/>
              </w:rPr>
              <w:t xml:space="preserve">placed in </w:t>
            </w:r>
            <w:r>
              <w:rPr>
                <w:rFonts w:ascii="Arial" w:hAnsi="Arial" w:cs="Arial"/>
                <w:sz w:val="24"/>
                <w:szCs w:val="24"/>
              </w:rPr>
              <w:t xml:space="preserve">site </w:t>
            </w:r>
            <w:r w:rsidRPr="003F0D1C">
              <w:rPr>
                <w:rFonts w:ascii="Arial" w:hAnsi="Arial" w:cs="Arial"/>
                <w:sz w:val="24"/>
                <w:szCs w:val="24"/>
              </w:rPr>
              <w:t>Personnel File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4C647A" w14:textId="77777777" w:rsidR="00531E67" w:rsidRPr="003E6658" w:rsidRDefault="003F0D1C" w:rsidP="003F0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Copies to be</w:t>
            </w:r>
            <w:r w:rsidRPr="003F0D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31E67">
              <w:rPr>
                <w:rFonts w:ascii="Arial" w:hAnsi="Arial" w:cs="Arial"/>
                <w:sz w:val="24"/>
                <w:szCs w:val="24"/>
              </w:rPr>
              <w:t xml:space="preserve">ncluded in this packet, which is to be sent to the Catholic School Department. </w:t>
            </w:r>
          </w:p>
        </w:tc>
      </w:tr>
      <w:tr w:rsidR="00CD1B11" w:rsidRPr="000D349C" w14:paraId="1400C08A" w14:textId="77777777" w:rsidTr="00CD1B11">
        <w:tc>
          <w:tcPr>
            <w:tcW w:w="1157" w:type="dxa"/>
          </w:tcPr>
          <w:p w14:paraId="2B91EF88" w14:textId="77777777" w:rsidR="00CD1B11" w:rsidRPr="000D349C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3" w:type="dxa"/>
          </w:tcPr>
          <w:p w14:paraId="7D7BC607" w14:textId="77777777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 w:rsidRPr="0080716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Principal</w:t>
            </w:r>
            <w:r>
              <w:rPr>
                <w:rFonts w:ascii="Arial" w:hAnsi="Arial" w:cs="Arial"/>
                <w:sz w:val="24"/>
                <w:szCs w:val="24"/>
              </w:rPr>
              <w:t xml:space="preserve"> reviews the Arbitration Agreement </w:t>
            </w:r>
            <w:r w:rsidRPr="0066273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in person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employee. Employee and Principal both sign and date the Arbitration Agreement. Employer. </w:t>
            </w:r>
          </w:p>
          <w:p w14:paraId="189F03D5" w14:textId="4FF17755" w:rsidR="00CD1B11" w:rsidRPr="004D4BCA" w:rsidRDefault="00CD1B11" w:rsidP="00CD1B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90" w:type="dxa"/>
          </w:tcPr>
          <w:p w14:paraId="5570CD8F" w14:textId="77777777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Originals </w:t>
            </w:r>
            <w:r w:rsidRPr="003F0D1C">
              <w:rPr>
                <w:rFonts w:ascii="Arial" w:hAnsi="Arial" w:cs="Arial"/>
                <w:sz w:val="24"/>
                <w:szCs w:val="24"/>
              </w:rPr>
              <w:t xml:space="preserve">placed in </w:t>
            </w:r>
            <w:r>
              <w:rPr>
                <w:rFonts w:ascii="Arial" w:hAnsi="Arial" w:cs="Arial"/>
                <w:sz w:val="24"/>
                <w:szCs w:val="24"/>
              </w:rPr>
              <w:t xml:space="preserve">site </w:t>
            </w:r>
            <w:r w:rsidRPr="003F0D1C">
              <w:rPr>
                <w:rFonts w:ascii="Arial" w:hAnsi="Arial" w:cs="Arial"/>
                <w:sz w:val="24"/>
                <w:szCs w:val="24"/>
              </w:rPr>
              <w:t>Personnel File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62CA89" w14:textId="638AD3E5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Copies to be</w:t>
            </w:r>
            <w:r w:rsidRPr="003F0D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included in this packet, which is to be sent to the Catholic School Department. </w:t>
            </w:r>
          </w:p>
        </w:tc>
      </w:tr>
      <w:tr w:rsidR="00CD1B11" w:rsidRPr="000D349C" w14:paraId="1E9AF529" w14:textId="77777777" w:rsidTr="00CD1B11">
        <w:tc>
          <w:tcPr>
            <w:tcW w:w="1157" w:type="dxa"/>
          </w:tcPr>
          <w:p w14:paraId="46A42467" w14:textId="77777777" w:rsidR="00CD1B11" w:rsidRPr="000D349C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3" w:type="dxa"/>
          </w:tcPr>
          <w:p w14:paraId="2620BBC0" w14:textId="242AEEA1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completes and submits Emergency Information form (PT 120)</w:t>
            </w:r>
          </w:p>
        </w:tc>
        <w:tc>
          <w:tcPr>
            <w:tcW w:w="4790" w:type="dxa"/>
          </w:tcPr>
          <w:p w14:paraId="322DB58F" w14:textId="01CDDD88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Original placed in site Personnel File and copy in site binder. </w:t>
            </w:r>
          </w:p>
        </w:tc>
      </w:tr>
      <w:tr w:rsidR="00CD1B11" w:rsidRPr="000D349C" w14:paraId="3800B644" w14:textId="77777777" w:rsidTr="00CD1B11">
        <w:tc>
          <w:tcPr>
            <w:tcW w:w="1157" w:type="dxa"/>
          </w:tcPr>
          <w:p w14:paraId="39BBE0F0" w14:textId="77777777" w:rsidR="00CD1B11" w:rsidRPr="000D349C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3" w:type="dxa"/>
          </w:tcPr>
          <w:p w14:paraId="77B1361E" w14:textId="77777777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is given copy of Disability Insurance brochure (DE 2515)</w:t>
            </w:r>
          </w:p>
        </w:tc>
        <w:tc>
          <w:tcPr>
            <w:tcW w:w="4790" w:type="dxa"/>
          </w:tcPr>
          <w:p w14:paraId="6476226B" w14:textId="37DE27FC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item only</w:t>
            </w:r>
          </w:p>
          <w:p w14:paraId="23135716" w14:textId="77777777" w:rsidR="00CD1B11" w:rsidRPr="00FB1A6C" w:rsidRDefault="00CD1B11" w:rsidP="00CD1B1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1B11" w:rsidRPr="000D349C" w14:paraId="091E0C64" w14:textId="77777777" w:rsidTr="00CD1B11">
        <w:tc>
          <w:tcPr>
            <w:tcW w:w="1157" w:type="dxa"/>
          </w:tcPr>
          <w:p w14:paraId="0E5D2F4A" w14:textId="77777777" w:rsidR="00CD1B11" w:rsidRPr="000D349C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3" w:type="dxa"/>
          </w:tcPr>
          <w:p w14:paraId="27EBE288" w14:textId="77777777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is given copy of Paid Family Leave brochure (DE 2511)</w:t>
            </w:r>
          </w:p>
          <w:p w14:paraId="1F5E3B2C" w14:textId="77777777" w:rsidR="00CD1B11" w:rsidRPr="00FB1A6C" w:rsidRDefault="00CD1B11" w:rsidP="00CD1B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90" w:type="dxa"/>
          </w:tcPr>
          <w:p w14:paraId="7D10D090" w14:textId="60B0CBD5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item only</w:t>
            </w:r>
          </w:p>
        </w:tc>
      </w:tr>
      <w:tr w:rsidR="00CD1B11" w:rsidRPr="000D349C" w14:paraId="3CCD62B4" w14:textId="77777777" w:rsidTr="00CD1B11">
        <w:tc>
          <w:tcPr>
            <w:tcW w:w="1157" w:type="dxa"/>
          </w:tcPr>
          <w:p w14:paraId="60CE1757" w14:textId="77777777" w:rsidR="00CD1B11" w:rsidRPr="000D349C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3" w:type="dxa"/>
          </w:tcPr>
          <w:p w14:paraId="5D625B97" w14:textId="77777777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is given copy of SDI/PFL Weekly Benefit Amounts (DE 2589)</w:t>
            </w:r>
          </w:p>
        </w:tc>
        <w:tc>
          <w:tcPr>
            <w:tcW w:w="4790" w:type="dxa"/>
          </w:tcPr>
          <w:p w14:paraId="21609AC8" w14:textId="06170094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item only</w:t>
            </w:r>
          </w:p>
          <w:p w14:paraId="121EA5DA" w14:textId="77777777" w:rsidR="00CD1B11" w:rsidRPr="00FB1A6C" w:rsidRDefault="00CD1B11" w:rsidP="00CD1B1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1B11" w:rsidRPr="000D349C" w14:paraId="164F698E" w14:textId="77777777" w:rsidTr="00CD1B11">
        <w:tc>
          <w:tcPr>
            <w:tcW w:w="1157" w:type="dxa"/>
          </w:tcPr>
          <w:p w14:paraId="2E506A4F" w14:textId="77777777" w:rsidR="00CD1B11" w:rsidRPr="000D349C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3" w:type="dxa"/>
          </w:tcPr>
          <w:p w14:paraId="3387BEFC" w14:textId="77777777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is given copy of Sexual Harassment brochure (DFEH 185)</w:t>
            </w:r>
          </w:p>
          <w:p w14:paraId="5E0B2726" w14:textId="06101F27" w:rsidR="00CD1B11" w:rsidRPr="00FB1A6C" w:rsidRDefault="00CD1B11" w:rsidP="00CD1B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90" w:type="dxa"/>
          </w:tcPr>
          <w:p w14:paraId="5E163DD8" w14:textId="08036A42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item only</w:t>
            </w:r>
          </w:p>
        </w:tc>
      </w:tr>
      <w:tr w:rsidR="00CD1B11" w:rsidRPr="000D349C" w14:paraId="0D3B189D" w14:textId="77777777" w:rsidTr="00CD1B11">
        <w:tc>
          <w:tcPr>
            <w:tcW w:w="1157" w:type="dxa"/>
          </w:tcPr>
          <w:p w14:paraId="7F911724" w14:textId="77777777" w:rsidR="00CD1B11" w:rsidRPr="000D349C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3" w:type="dxa"/>
          </w:tcPr>
          <w:p w14:paraId="7D19B5F7" w14:textId="77777777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is given copy of Facts about Workers’ Compensation pamphlet with the Pre Designation of Personal Physician included in pamphlet. (Employee is not required to sign this; only if employee chooses to)</w:t>
            </w:r>
          </w:p>
          <w:p w14:paraId="1CA75086" w14:textId="7BE436DD" w:rsidR="00CD1B11" w:rsidRPr="00FB1A6C" w:rsidRDefault="00CD1B11" w:rsidP="00CD1B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90" w:type="dxa"/>
          </w:tcPr>
          <w:p w14:paraId="59C8F3BA" w14:textId="77777777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signed, place in Personnel File</w:t>
            </w:r>
          </w:p>
        </w:tc>
      </w:tr>
      <w:tr w:rsidR="00CD1B11" w:rsidRPr="000D349C" w14:paraId="21399F9C" w14:textId="77777777" w:rsidTr="00CD1B11">
        <w:tc>
          <w:tcPr>
            <w:tcW w:w="1157" w:type="dxa"/>
          </w:tcPr>
          <w:p w14:paraId="2F2C040C" w14:textId="77777777" w:rsidR="00CD1B11" w:rsidRPr="000D349C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3" w:type="dxa"/>
          </w:tcPr>
          <w:p w14:paraId="46A3FF00" w14:textId="6EE14252" w:rsidR="00CD1B11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is asked to read IIPP (Injury and Illness Prevention Program). Ensure each employee is provided a copy of the Infectious Disease Preparedness and Response Plan.</w:t>
            </w:r>
          </w:p>
        </w:tc>
        <w:tc>
          <w:tcPr>
            <w:tcW w:w="4790" w:type="dxa"/>
          </w:tcPr>
          <w:p w14:paraId="1C7A7726" w14:textId="3905766B" w:rsidR="00CD1B11" w:rsidRPr="000C599E" w:rsidRDefault="00CD1B11" w:rsidP="00CD1B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signs New Employee Safety Orientation Checklist (page 4a in IIPP). Signed document is placed in Personnel File at the site.</w:t>
            </w:r>
          </w:p>
        </w:tc>
      </w:tr>
    </w:tbl>
    <w:p w14:paraId="0EF48799" w14:textId="77777777" w:rsidR="00CD1B11" w:rsidRDefault="00CD1B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8443"/>
        <w:gridCol w:w="4790"/>
      </w:tblGrid>
      <w:tr w:rsidR="00CD1B11" w:rsidRPr="000D349C" w14:paraId="0C8A5F75" w14:textId="77777777" w:rsidTr="00CD1B11">
        <w:tc>
          <w:tcPr>
            <w:tcW w:w="1157" w:type="dxa"/>
          </w:tcPr>
          <w:p w14:paraId="1839646D" w14:textId="5FEFD613" w:rsidR="00CD1B11" w:rsidRPr="000D349C" w:rsidRDefault="00CD1B11" w:rsidP="00CD1B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3" w:type="dxa"/>
          </w:tcPr>
          <w:p w14:paraId="7F717667" w14:textId="74BBFFF2" w:rsidR="00CD1B11" w:rsidRPr="00B84744" w:rsidRDefault="00CD1B11" w:rsidP="00CD1B11">
            <w:pPr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000000"/>
              </w:rPr>
              <w:t xml:space="preserve">AB  </w:t>
            </w:r>
            <w:r w:rsidRPr="00B84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AB1432 is the bill which requires all employees who work with children to be certified as a Mandated Reporter each year. </w:t>
            </w:r>
            <w:r w:rsidR="004B44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This training must be renewed every YEAR. </w:t>
            </w:r>
            <w:r w:rsidRPr="00B84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link to the course is: </w:t>
            </w:r>
            <w:hyperlink r:id="rId11" w:history="1">
              <w:r w:rsidR="004B44AC" w:rsidRPr="00035907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https://mandatedreporterca.com/</w:t>
              </w:r>
            </w:hyperlink>
            <w:r w:rsidRPr="00B84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04CD4821" w14:textId="77777777" w:rsidR="00CD1B11" w:rsidRDefault="00CD1B11" w:rsidP="00CD1B11">
            <w:pPr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2)  </w:t>
            </w:r>
          </w:p>
          <w:p w14:paraId="5DA8DB2D" w14:textId="23AB8CED" w:rsidR="00CD1B11" w:rsidRPr="00B84744" w:rsidRDefault="00CD1B11" w:rsidP="00CD1B11">
            <w:pPr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r w:rsidRPr="00B84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AB1207 is a law for licensed preschools only. </w:t>
            </w:r>
            <w:r w:rsidR="004B44AC" w:rsidRPr="00B84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Each staff member must view this course and take the test individually.</w:t>
            </w:r>
            <w:r w:rsidR="004B44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This training must be renewed every TWO years. </w:t>
            </w:r>
            <w:r w:rsidRPr="00B84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link for this is the same: </w:t>
            </w:r>
            <w:hyperlink r:id="rId12" w:history="1">
              <w:r w:rsidR="004B44AC" w:rsidRPr="00035907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https://mandatedreporterca.com/</w:t>
              </w:r>
            </w:hyperlink>
            <w:r w:rsidRPr="00B84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(Click on AB1207)</w:t>
            </w:r>
          </w:p>
          <w:p w14:paraId="6CCE7A67" w14:textId="77777777" w:rsidR="00CD1B11" w:rsidRDefault="00CD1B11" w:rsidP="004B44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14:paraId="56CAB791" w14:textId="7270F78F" w:rsidR="00CD1B11" w:rsidRPr="00B84744" w:rsidRDefault="00CD1B11" w:rsidP="00CD1B1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4744">
              <w:rPr>
                <w:rFonts w:ascii="Arial" w:eastAsia="Times New Roman" w:hAnsi="Arial" w:cs="Arial"/>
                <w:bCs/>
                <w:sz w:val="24"/>
                <w:szCs w:val="24"/>
              </w:rPr>
              <w:t>Make sure to have each staff member print out the certificate and place in his/her personnel file</w:t>
            </w:r>
            <w:r w:rsidR="004B44A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4B44AC">
              <w:rPr>
                <w:rFonts w:ascii="Arial" w:eastAsia="Times New Roman" w:hAnsi="Arial" w:cs="Arial"/>
                <w:sz w:val="24"/>
                <w:szCs w:val="24"/>
              </w:rPr>
              <w:t>to reflect compliance with the renewal years.</w:t>
            </w:r>
          </w:p>
          <w:p w14:paraId="081F760C" w14:textId="77777777" w:rsidR="004B44AC" w:rsidRDefault="004B44AC" w:rsidP="00CD1B1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83AA2F5" w14:textId="089F6FF9" w:rsidR="00CD1B11" w:rsidRPr="00B84744" w:rsidRDefault="004B44AC" w:rsidP="00CD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Note: </w:t>
            </w:r>
            <w:r w:rsidR="00CD1B11" w:rsidRPr="00B84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Please be prepared to show the certificates of completion of all preschool employees when the state preschool</w:t>
            </w:r>
            <w:r w:rsidR="00CD1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licensing visits.</w:t>
            </w:r>
          </w:p>
        </w:tc>
      </w:tr>
    </w:tbl>
    <w:p w14:paraId="40A380B5" w14:textId="77777777" w:rsidR="00CD1B11" w:rsidRPr="00CD1B11" w:rsidRDefault="00CD1B11" w:rsidP="00A04624">
      <w:pPr>
        <w:rPr>
          <w:rFonts w:ascii="Arial" w:hAnsi="Arial" w:cs="Arial"/>
          <w:b/>
          <w:sz w:val="8"/>
          <w:szCs w:val="8"/>
        </w:rPr>
      </w:pPr>
    </w:p>
    <w:p w14:paraId="725C3F4F" w14:textId="014695F5" w:rsidR="000C599E" w:rsidRPr="00000136" w:rsidRDefault="000C599E" w:rsidP="00A04624">
      <w:pPr>
        <w:rPr>
          <w:rFonts w:ascii="Arial" w:hAnsi="Arial" w:cs="Arial"/>
          <w:b/>
        </w:rPr>
      </w:pPr>
      <w:r w:rsidRPr="00000136">
        <w:rPr>
          <w:rFonts w:ascii="Arial" w:hAnsi="Arial" w:cs="Arial"/>
          <w:b/>
        </w:rPr>
        <w:t xml:space="preserve">The principal and the employee discuss diocesan employee benefits; eligible employees (regularly scheduled to work </w:t>
      </w:r>
      <w:r w:rsidRPr="00000136">
        <w:rPr>
          <w:rFonts w:ascii="Arial" w:hAnsi="Arial" w:cs="Arial"/>
          <w:b/>
          <w:i/>
          <w:u w:val="single"/>
        </w:rPr>
        <w:t>20 hours or more per week</w:t>
      </w:r>
      <w:r w:rsidRPr="00000136">
        <w:rPr>
          <w:rFonts w:ascii="Arial" w:hAnsi="Arial" w:cs="Arial"/>
          <w:b/>
        </w:rPr>
        <w:t xml:space="preserve">) are provided a copy of the </w:t>
      </w:r>
      <w:r w:rsidR="00684128" w:rsidRPr="00684128">
        <w:rPr>
          <w:rFonts w:ascii="Arial" w:hAnsi="Arial" w:cs="Arial"/>
          <w:b/>
          <w:i/>
        </w:rPr>
        <w:t>R</w:t>
      </w:r>
      <w:r w:rsidR="00B6786D">
        <w:rPr>
          <w:rFonts w:ascii="Arial" w:hAnsi="Arial" w:cs="Arial"/>
          <w:b/>
          <w:i/>
        </w:rPr>
        <w:t>ETA</w:t>
      </w:r>
      <w:r w:rsidR="00684128" w:rsidRPr="00684128">
        <w:rPr>
          <w:rFonts w:ascii="Arial" w:hAnsi="Arial" w:cs="Arial"/>
          <w:b/>
          <w:i/>
        </w:rPr>
        <w:t xml:space="preserve"> Trust User Guide</w:t>
      </w:r>
      <w:r w:rsidR="00684128">
        <w:rPr>
          <w:rFonts w:ascii="Arial" w:hAnsi="Arial" w:cs="Arial"/>
          <w:b/>
        </w:rPr>
        <w:t xml:space="preserve">, a </w:t>
      </w:r>
      <w:r w:rsidR="00684128" w:rsidRPr="00684128">
        <w:rPr>
          <w:rFonts w:ascii="Arial" w:hAnsi="Arial" w:cs="Arial"/>
          <w:b/>
          <w:i/>
        </w:rPr>
        <w:t>Group Benefit Plans Premium Sheet</w:t>
      </w:r>
      <w:r w:rsidR="00684128">
        <w:rPr>
          <w:rFonts w:ascii="Arial" w:hAnsi="Arial" w:cs="Arial"/>
          <w:b/>
        </w:rPr>
        <w:t xml:space="preserve"> and the </w:t>
      </w:r>
      <w:r w:rsidRPr="00000136">
        <w:rPr>
          <w:rFonts w:ascii="Arial" w:hAnsi="Arial" w:cs="Arial"/>
          <w:b/>
          <w:i/>
        </w:rPr>
        <w:t>Employee Benefits Brochure</w:t>
      </w:r>
      <w:r w:rsidRPr="00000136">
        <w:rPr>
          <w:rFonts w:ascii="Arial" w:hAnsi="Arial" w:cs="Arial"/>
          <w:b/>
        </w:rPr>
        <w:t>.</w:t>
      </w:r>
      <w:r w:rsidR="009A0673" w:rsidRPr="00000136">
        <w:rPr>
          <w:rFonts w:ascii="Arial" w:hAnsi="Arial" w:cs="Arial"/>
          <w:b/>
        </w:rPr>
        <w:t xml:space="preserve"> </w:t>
      </w:r>
      <w:r w:rsidRPr="00000136">
        <w:rPr>
          <w:rFonts w:ascii="Arial" w:hAnsi="Arial" w:cs="Arial"/>
          <w:b/>
        </w:rPr>
        <w:t>Details on all of the group benefit plans</w:t>
      </w:r>
      <w:r w:rsidR="00684128">
        <w:rPr>
          <w:rFonts w:ascii="Arial" w:hAnsi="Arial" w:cs="Arial"/>
          <w:b/>
        </w:rPr>
        <w:t xml:space="preserve">, including the </w:t>
      </w:r>
      <w:r w:rsidR="00684128">
        <w:rPr>
          <w:rFonts w:ascii="Arial" w:hAnsi="Arial" w:cs="Arial"/>
          <w:b/>
          <w:i/>
        </w:rPr>
        <w:t xml:space="preserve">Summary of Benefits and Coverage </w:t>
      </w:r>
      <w:r w:rsidR="00684128">
        <w:rPr>
          <w:rFonts w:ascii="Arial" w:hAnsi="Arial" w:cs="Arial"/>
          <w:b/>
        </w:rPr>
        <w:t xml:space="preserve">as well as the </w:t>
      </w:r>
      <w:r w:rsidR="00684128">
        <w:rPr>
          <w:rFonts w:ascii="Arial" w:hAnsi="Arial" w:cs="Arial"/>
          <w:b/>
          <w:i/>
        </w:rPr>
        <w:t>Evidence of Coverage</w:t>
      </w:r>
      <w:r w:rsidR="00684128">
        <w:rPr>
          <w:rFonts w:ascii="Arial" w:hAnsi="Arial" w:cs="Arial"/>
          <w:b/>
        </w:rPr>
        <w:t xml:space="preserve"> </w:t>
      </w:r>
      <w:r w:rsidR="007442B5">
        <w:rPr>
          <w:rFonts w:ascii="Arial" w:hAnsi="Arial" w:cs="Arial"/>
          <w:b/>
        </w:rPr>
        <w:t xml:space="preserve">can be found on the RETA Trust </w:t>
      </w:r>
      <w:r w:rsidRPr="00000136">
        <w:rPr>
          <w:rFonts w:ascii="Arial" w:hAnsi="Arial" w:cs="Arial"/>
          <w:b/>
        </w:rPr>
        <w:t>home page.</w:t>
      </w:r>
    </w:p>
    <w:p w14:paraId="57F5B9E7" w14:textId="77777777" w:rsidR="000C599E" w:rsidRDefault="00595A08" w:rsidP="00A0462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Non-Optional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1"/>
        <w:gridCol w:w="8396"/>
        <w:gridCol w:w="4813"/>
      </w:tblGrid>
      <w:tr w:rsidR="00595A08" w14:paraId="2969557E" w14:textId="77777777" w:rsidTr="00595A08">
        <w:tc>
          <w:tcPr>
            <w:tcW w:w="1188" w:type="dxa"/>
          </w:tcPr>
          <w:p w14:paraId="08E9A4AB" w14:textId="77777777" w:rsidR="00595A08" w:rsidRPr="00595A08" w:rsidRDefault="00595A08" w:rsidP="00A046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8556" w:type="dxa"/>
          </w:tcPr>
          <w:p w14:paraId="065EEE1F" w14:textId="77777777" w:rsidR="00595A08" w:rsidRPr="00595A08" w:rsidRDefault="00595A08" w:rsidP="00A046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872" w:type="dxa"/>
          </w:tcPr>
          <w:p w14:paraId="02E1BF02" w14:textId="77777777" w:rsidR="00595A08" w:rsidRPr="00595A08" w:rsidRDefault="00595A08" w:rsidP="00A046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REQUIRED ACTION</w:t>
            </w:r>
          </w:p>
        </w:tc>
      </w:tr>
      <w:tr w:rsidR="00595A08" w14:paraId="6D895683" w14:textId="77777777" w:rsidTr="00595A08">
        <w:tc>
          <w:tcPr>
            <w:tcW w:w="1188" w:type="dxa"/>
          </w:tcPr>
          <w:p w14:paraId="49018B3B" w14:textId="77777777" w:rsidR="00595A08" w:rsidRPr="00595A08" w:rsidRDefault="00595A08" w:rsidP="00A04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272CC73D" w14:textId="77777777" w:rsidR="00595A08" w:rsidRDefault="00595A08" w:rsidP="00A046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benefit administrator will “add” a new eligible employee to the </w:t>
            </w:r>
            <w:r w:rsidR="007F696C">
              <w:rPr>
                <w:rFonts w:ascii="Arial" w:hAnsi="Arial" w:cs="Arial"/>
                <w:sz w:val="24"/>
                <w:szCs w:val="24"/>
              </w:rPr>
              <w:t xml:space="preserve">RETA Trust </w:t>
            </w:r>
            <w:r>
              <w:rPr>
                <w:rFonts w:ascii="Arial" w:hAnsi="Arial" w:cs="Arial"/>
                <w:sz w:val="24"/>
                <w:szCs w:val="24"/>
              </w:rPr>
              <w:t>database. This action will enroll the employee in Basic Life/AD&amp;D and Long Term Disability Insurance.</w:t>
            </w:r>
          </w:p>
          <w:p w14:paraId="567DEECE" w14:textId="7B312386" w:rsidR="00FB1A6C" w:rsidRPr="00FB1A6C" w:rsidRDefault="00FB1A6C" w:rsidP="00A0462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2" w:type="dxa"/>
          </w:tcPr>
          <w:p w14:paraId="383F400F" w14:textId="77777777" w:rsidR="00595A08" w:rsidRPr="00595A08" w:rsidRDefault="00595A08" w:rsidP="00A046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employee will need to designate their beneficiary information online</w:t>
            </w:r>
          </w:p>
        </w:tc>
      </w:tr>
      <w:tr w:rsidR="00595A08" w14:paraId="07AA435A" w14:textId="77777777" w:rsidTr="00595A08">
        <w:tc>
          <w:tcPr>
            <w:tcW w:w="1188" w:type="dxa"/>
          </w:tcPr>
          <w:p w14:paraId="48C8E257" w14:textId="77777777" w:rsidR="00595A08" w:rsidRPr="00595A08" w:rsidRDefault="00595A08" w:rsidP="00A04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300AC67A" w14:textId="03C630A8" w:rsidR="00595A08" w:rsidRDefault="007F696C" w:rsidP="00A046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403(b) Enrollment Guide and Forms</w:t>
            </w:r>
          </w:p>
          <w:p w14:paraId="5D9FFC18" w14:textId="5F9B4DE6" w:rsidR="001D67B3" w:rsidRPr="00FB1A6C" w:rsidRDefault="001D67B3" w:rsidP="00A0462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2" w:type="dxa"/>
          </w:tcPr>
          <w:p w14:paraId="5D97126A" w14:textId="77777777" w:rsidR="00595A08" w:rsidRPr="00595A08" w:rsidRDefault="00595A08" w:rsidP="00A046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and explanation</w:t>
            </w:r>
          </w:p>
        </w:tc>
      </w:tr>
      <w:tr w:rsidR="00807168" w14:paraId="2B23E59A" w14:textId="77777777" w:rsidTr="00595A08">
        <w:tc>
          <w:tcPr>
            <w:tcW w:w="1188" w:type="dxa"/>
          </w:tcPr>
          <w:p w14:paraId="29E69B2E" w14:textId="77777777" w:rsidR="00807168" w:rsidRPr="00595A08" w:rsidRDefault="00807168" w:rsidP="00A04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0EDBF221" w14:textId="74A38768" w:rsidR="00807168" w:rsidRDefault="007F696C" w:rsidP="0069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403(b) </w:t>
            </w:r>
            <w:r w:rsidR="001D67B3">
              <w:rPr>
                <w:rFonts w:ascii="Arial" w:hAnsi="Arial" w:cs="Arial"/>
                <w:sz w:val="24"/>
                <w:szCs w:val="24"/>
              </w:rPr>
              <w:t>Beneficiary</w:t>
            </w:r>
            <w:r>
              <w:rPr>
                <w:rFonts w:ascii="Arial" w:hAnsi="Arial" w:cs="Arial"/>
                <w:sz w:val="24"/>
                <w:szCs w:val="24"/>
              </w:rPr>
              <w:t xml:space="preserve"> Designation Form</w:t>
            </w:r>
          </w:p>
        </w:tc>
        <w:tc>
          <w:tcPr>
            <w:tcW w:w="4872" w:type="dxa"/>
          </w:tcPr>
          <w:p w14:paraId="26E49B3B" w14:textId="6DA984E2" w:rsidR="00807168" w:rsidRPr="003E6658" w:rsidRDefault="004B1A93" w:rsidP="00C55E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Copy </w:t>
            </w:r>
            <w:r w:rsidR="00807168">
              <w:rPr>
                <w:rFonts w:ascii="Arial" w:hAnsi="Arial" w:cs="Arial"/>
                <w:sz w:val="24"/>
                <w:szCs w:val="24"/>
              </w:rPr>
              <w:t xml:space="preserve">included in this packet, which is to be sent to </w:t>
            </w:r>
            <w:r w:rsidR="0049654E">
              <w:rPr>
                <w:rFonts w:ascii="Arial" w:hAnsi="Arial" w:cs="Arial"/>
                <w:sz w:val="24"/>
                <w:szCs w:val="24"/>
              </w:rPr>
              <w:t xml:space="preserve">Lay Personnel at </w:t>
            </w:r>
            <w:hyperlink r:id="rId13" w:history="1">
              <w:r w:rsidR="0049654E" w:rsidRPr="00DC7E7A">
                <w:rPr>
                  <w:rStyle w:val="Hyperlink"/>
                  <w:rFonts w:ascii="Arial" w:hAnsi="Arial" w:cs="Arial"/>
                  <w:sz w:val="24"/>
                  <w:szCs w:val="24"/>
                </w:rPr>
                <w:t>personnel@scd.org</w:t>
              </w:r>
            </w:hyperlink>
            <w:r w:rsidR="0049654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C55E7E">
              <w:rPr>
                <w:rFonts w:ascii="Arial" w:hAnsi="Arial" w:cs="Arial"/>
                <w:sz w:val="24"/>
                <w:szCs w:val="24"/>
              </w:rPr>
              <w:t>Susan Maciel</w:t>
            </w:r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hyperlink r:id="rId14" w:history="1">
              <w:r w:rsidR="004141F3" w:rsidRPr="004141F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csd</w:t>
              </w:r>
              <w:r w:rsidR="004141F3" w:rsidRPr="0029000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@scd.org</w:t>
              </w:r>
            </w:hyperlink>
            <w:r w:rsidR="004141F3"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2C6694">
              <w:rPr>
                <w:rFonts w:ascii="Arial" w:hAnsi="Arial" w:cs="Arial"/>
                <w:sz w:val="24"/>
                <w:szCs w:val="24"/>
              </w:rPr>
              <w:t>the Catholic School</w:t>
            </w:r>
            <w:r w:rsidR="00531E67">
              <w:rPr>
                <w:rFonts w:ascii="Arial" w:hAnsi="Arial" w:cs="Arial"/>
                <w:sz w:val="24"/>
                <w:szCs w:val="24"/>
              </w:rPr>
              <w:t xml:space="preserve"> Department. </w:t>
            </w:r>
            <w:r>
              <w:rPr>
                <w:rFonts w:ascii="Arial" w:hAnsi="Arial" w:cs="Arial"/>
                <w:sz w:val="24"/>
                <w:szCs w:val="24"/>
              </w:rPr>
              <w:t>Original</w:t>
            </w:r>
            <w:r w:rsidR="00807168">
              <w:rPr>
                <w:rFonts w:ascii="Arial" w:hAnsi="Arial" w:cs="Arial"/>
                <w:sz w:val="24"/>
                <w:szCs w:val="24"/>
              </w:rPr>
              <w:t xml:space="preserve"> placed in </w:t>
            </w:r>
            <w:r w:rsidR="002C6694">
              <w:rPr>
                <w:rFonts w:ascii="Arial" w:hAnsi="Arial" w:cs="Arial"/>
                <w:sz w:val="24"/>
                <w:szCs w:val="24"/>
              </w:rPr>
              <w:t>site Personnel File.</w:t>
            </w:r>
          </w:p>
        </w:tc>
      </w:tr>
    </w:tbl>
    <w:p w14:paraId="5BA1635B" w14:textId="77777777" w:rsidR="00CD1B11" w:rsidRDefault="00CD1B11" w:rsidP="00147B7B">
      <w:pPr>
        <w:rPr>
          <w:rFonts w:ascii="Arial" w:hAnsi="Arial" w:cs="Arial"/>
          <w:b/>
          <w:i/>
          <w:sz w:val="24"/>
          <w:szCs w:val="24"/>
        </w:rPr>
      </w:pPr>
    </w:p>
    <w:p w14:paraId="6AE41F5B" w14:textId="77777777" w:rsidR="00CD1B11" w:rsidRDefault="00CD1B1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1B2BFD25" w14:textId="2BA4C346" w:rsidR="00595A08" w:rsidRDefault="00595A08" w:rsidP="00147B7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Optional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8430"/>
        <w:gridCol w:w="4781"/>
      </w:tblGrid>
      <w:tr w:rsidR="00F032D0" w14:paraId="05429E96" w14:textId="77777777" w:rsidTr="00F032D0">
        <w:tc>
          <w:tcPr>
            <w:tcW w:w="1188" w:type="dxa"/>
          </w:tcPr>
          <w:p w14:paraId="019B30C3" w14:textId="77777777" w:rsidR="00F032D0" w:rsidRPr="00F032D0" w:rsidRDefault="00F032D0" w:rsidP="00147B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8556" w:type="dxa"/>
          </w:tcPr>
          <w:p w14:paraId="39AA64C8" w14:textId="77777777" w:rsidR="00F032D0" w:rsidRPr="00F032D0" w:rsidRDefault="00F032D0" w:rsidP="00147B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872" w:type="dxa"/>
          </w:tcPr>
          <w:p w14:paraId="58E9327C" w14:textId="77777777" w:rsidR="00F032D0" w:rsidRPr="00F032D0" w:rsidRDefault="00F032D0" w:rsidP="00147B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REQUIRED ACTION</w:t>
            </w:r>
          </w:p>
        </w:tc>
      </w:tr>
      <w:tr w:rsidR="00F032D0" w14:paraId="04D66512" w14:textId="77777777" w:rsidTr="00F032D0">
        <w:tc>
          <w:tcPr>
            <w:tcW w:w="1188" w:type="dxa"/>
          </w:tcPr>
          <w:p w14:paraId="67CA844E" w14:textId="77777777" w:rsidR="00F032D0" w:rsidRPr="00F032D0" w:rsidRDefault="00F032D0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0D748D18" w14:textId="77777777" w:rsidR="00643295" w:rsidRDefault="00F032D0" w:rsidP="007F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After the benefit administrator has added a new eligible employee to the </w:t>
            </w:r>
            <w:r w:rsidR="007F696C">
              <w:rPr>
                <w:rFonts w:ascii="Arial" w:hAnsi="Arial" w:cs="Arial"/>
                <w:sz w:val="24"/>
                <w:szCs w:val="24"/>
              </w:rPr>
              <w:t xml:space="preserve">RETA Trust </w:t>
            </w:r>
            <w:r>
              <w:rPr>
                <w:rFonts w:ascii="Arial" w:hAnsi="Arial" w:cs="Arial"/>
                <w:sz w:val="24"/>
                <w:szCs w:val="24"/>
              </w:rPr>
              <w:t xml:space="preserve">database, the employee will log onto </w:t>
            </w:r>
            <w:hyperlink r:id="rId15" w:history="1">
              <w:r w:rsidR="007F696C" w:rsidRPr="00347A8C">
                <w:rPr>
                  <w:rStyle w:val="Hyperlink"/>
                  <w:rFonts w:ascii="Arial" w:hAnsi="Arial" w:cs="Arial"/>
                  <w:sz w:val="24"/>
                </w:rPr>
                <w:t>https://www.retatrust.org/c/home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to register as a new user.</w:t>
            </w:r>
          </w:p>
          <w:p w14:paraId="5F429DCB" w14:textId="79715FC9" w:rsidR="00FB1A6C" w:rsidRPr="00FB1A6C" w:rsidRDefault="00FB1A6C" w:rsidP="007F69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2" w:type="dxa"/>
          </w:tcPr>
          <w:p w14:paraId="19AC5F72" w14:textId="50DF2538" w:rsidR="00F032D0" w:rsidRPr="00F032D0" w:rsidRDefault="00F032D0" w:rsidP="0080716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032D0" w14:paraId="4D6BABD2" w14:textId="77777777" w:rsidTr="00F032D0">
        <w:tc>
          <w:tcPr>
            <w:tcW w:w="1188" w:type="dxa"/>
          </w:tcPr>
          <w:p w14:paraId="2FF0100C" w14:textId="77777777" w:rsidR="00F032D0" w:rsidRPr="00F032D0" w:rsidRDefault="00F032D0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2E253B55" w14:textId="77777777" w:rsidR="00F032D0" w:rsidRDefault="00F032D0" w:rsidP="009905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employee will use the Enrollment section of the website to elect/decline benefit coverages for themselves </w:t>
            </w:r>
            <w:r w:rsidR="00643295">
              <w:rPr>
                <w:rFonts w:ascii="Arial" w:hAnsi="Arial" w:cs="Arial"/>
                <w:sz w:val="24"/>
                <w:szCs w:val="24"/>
              </w:rPr>
              <w:t>and for</w:t>
            </w:r>
            <w:r>
              <w:rPr>
                <w:rFonts w:ascii="Arial" w:hAnsi="Arial" w:cs="Arial"/>
                <w:sz w:val="24"/>
                <w:szCs w:val="24"/>
              </w:rPr>
              <w:t xml:space="preserve"> their dependents.</w:t>
            </w:r>
          </w:p>
          <w:p w14:paraId="27A47227" w14:textId="4B559AEC" w:rsidR="00FB1A6C" w:rsidRPr="00FB1A6C" w:rsidRDefault="00FB1A6C" w:rsidP="0099050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2" w:type="dxa"/>
          </w:tcPr>
          <w:p w14:paraId="6ABC1B2E" w14:textId="77777777" w:rsidR="00F032D0" w:rsidRPr="00F032D0" w:rsidRDefault="00F032D0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2D0" w14:paraId="410A7AE3" w14:textId="77777777" w:rsidTr="00F032D0">
        <w:tc>
          <w:tcPr>
            <w:tcW w:w="1188" w:type="dxa"/>
          </w:tcPr>
          <w:p w14:paraId="36AB77A6" w14:textId="77777777" w:rsidR="00F032D0" w:rsidRPr="00F032D0" w:rsidRDefault="00F032D0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7B90C060" w14:textId="77777777" w:rsidR="00643295" w:rsidRDefault="00F032D0" w:rsidP="00147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the end of the online enrollment process, the employee will print and sign their “Enrollment</w:t>
            </w:r>
            <w:r w:rsidR="00867E2A">
              <w:rPr>
                <w:rFonts w:ascii="Arial" w:hAnsi="Arial" w:cs="Arial"/>
                <w:sz w:val="24"/>
                <w:szCs w:val="24"/>
              </w:rPr>
              <w:t xml:space="preserve"> Summary”. The signed summary will be submitted to the bookkeeper to support the selections the employee has made.</w:t>
            </w:r>
          </w:p>
          <w:p w14:paraId="6B19E568" w14:textId="6561FF6C" w:rsidR="00FB1A6C" w:rsidRPr="00FB1A6C" w:rsidRDefault="00FB1A6C" w:rsidP="00147B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2" w:type="dxa"/>
          </w:tcPr>
          <w:p w14:paraId="5B82B945" w14:textId="77777777" w:rsidR="00F032D0" w:rsidRPr="00F032D0" w:rsidRDefault="00F032D0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168" w14:paraId="125BDA98" w14:textId="77777777" w:rsidTr="00F032D0">
        <w:tc>
          <w:tcPr>
            <w:tcW w:w="1188" w:type="dxa"/>
          </w:tcPr>
          <w:p w14:paraId="4A1922BE" w14:textId="77777777" w:rsidR="00807168" w:rsidRPr="00F032D0" w:rsidRDefault="00807168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4156A96A" w14:textId="77777777" w:rsidR="00807168" w:rsidRDefault="00807168" w:rsidP="00147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 Payroll Deduction Authorization Form (PT1001)</w:t>
            </w:r>
          </w:p>
        </w:tc>
        <w:tc>
          <w:tcPr>
            <w:tcW w:w="4872" w:type="dxa"/>
          </w:tcPr>
          <w:p w14:paraId="19BD686D" w14:textId="4FC8EA51" w:rsidR="003F0D1C" w:rsidRPr="003E6658" w:rsidRDefault="00807168" w:rsidP="00643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Originals placed in</w:t>
            </w:r>
            <w:r w:rsidR="002C6694">
              <w:rPr>
                <w:rFonts w:ascii="Arial" w:hAnsi="Arial" w:cs="Arial"/>
                <w:sz w:val="24"/>
                <w:szCs w:val="24"/>
              </w:rPr>
              <w:t xml:space="preserve"> site Personnel File </w:t>
            </w:r>
            <w:r>
              <w:rPr>
                <w:rFonts w:ascii="Arial" w:hAnsi="Arial" w:cs="Arial"/>
                <w:sz w:val="24"/>
                <w:szCs w:val="24"/>
              </w:rPr>
              <w:t>and a copy provided to employee.</w:t>
            </w:r>
          </w:p>
        </w:tc>
      </w:tr>
      <w:tr w:rsidR="00807168" w14:paraId="62D436B7" w14:textId="77777777" w:rsidTr="00F032D0">
        <w:tc>
          <w:tcPr>
            <w:tcW w:w="1188" w:type="dxa"/>
          </w:tcPr>
          <w:p w14:paraId="68DDA726" w14:textId="77777777" w:rsidR="00807168" w:rsidRPr="00F032D0" w:rsidRDefault="00807168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1A6243E9" w14:textId="77777777" w:rsidR="00807168" w:rsidRDefault="00807168" w:rsidP="00147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Section 125 Employee Benefit Election Form (PT10)</w:t>
            </w:r>
          </w:p>
          <w:p w14:paraId="46D3F2B9" w14:textId="77777777" w:rsidR="00807168" w:rsidRDefault="00807168" w:rsidP="00147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(pre-tax deductions for medical/dental/vision)</w:t>
            </w:r>
          </w:p>
        </w:tc>
        <w:tc>
          <w:tcPr>
            <w:tcW w:w="4872" w:type="dxa"/>
          </w:tcPr>
          <w:p w14:paraId="228BA8B7" w14:textId="69D203C2" w:rsidR="003F0D1C" w:rsidRPr="003F0D1C" w:rsidRDefault="00807168" w:rsidP="00643295">
            <w:pPr>
              <w:rPr>
                <w:rFonts w:ascii="Arial" w:hAnsi="Arial" w:cs="Arial"/>
                <w:sz w:val="24"/>
                <w:szCs w:val="24"/>
              </w:rPr>
            </w:pPr>
            <w:r w:rsidRPr="003F0D1C">
              <w:rPr>
                <w:rFonts w:ascii="Arial" w:hAnsi="Arial" w:cs="Arial"/>
                <w:sz w:val="24"/>
                <w:szCs w:val="24"/>
              </w:rPr>
              <w:t xml:space="preserve">Originals </w:t>
            </w:r>
            <w:r w:rsidR="003F0D1C" w:rsidRPr="003F0D1C">
              <w:rPr>
                <w:rFonts w:ascii="Arial" w:hAnsi="Arial" w:cs="Arial"/>
                <w:sz w:val="24"/>
                <w:szCs w:val="24"/>
              </w:rPr>
              <w:t>placed in site</w:t>
            </w:r>
            <w:r w:rsidR="002C6694" w:rsidRPr="003F0D1C">
              <w:rPr>
                <w:rFonts w:ascii="Arial" w:hAnsi="Arial" w:cs="Arial"/>
                <w:sz w:val="24"/>
                <w:szCs w:val="24"/>
              </w:rPr>
              <w:t xml:space="preserve"> Personnel File </w:t>
            </w:r>
            <w:r w:rsidRPr="003F0D1C">
              <w:rPr>
                <w:rFonts w:ascii="Arial" w:hAnsi="Arial" w:cs="Arial"/>
                <w:sz w:val="24"/>
                <w:szCs w:val="24"/>
              </w:rPr>
              <w:t>and a copy provided to employee.</w:t>
            </w:r>
          </w:p>
        </w:tc>
      </w:tr>
      <w:tr w:rsidR="00807168" w14:paraId="36825367" w14:textId="77777777" w:rsidTr="00F032D0">
        <w:tc>
          <w:tcPr>
            <w:tcW w:w="1188" w:type="dxa"/>
          </w:tcPr>
          <w:p w14:paraId="0243FA34" w14:textId="77777777" w:rsidR="00807168" w:rsidRPr="00F032D0" w:rsidRDefault="00807168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04E249B4" w14:textId="77777777" w:rsidR="00807168" w:rsidRDefault="00807168" w:rsidP="00FB1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403(b) Plan – The Standard</w:t>
            </w:r>
          </w:p>
        </w:tc>
        <w:tc>
          <w:tcPr>
            <w:tcW w:w="4872" w:type="dxa"/>
          </w:tcPr>
          <w:p w14:paraId="78322354" w14:textId="0BF74649" w:rsidR="00F74632" w:rsidRDefault="00807168" w:rsidP="00147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employee with current 403(b) booklet.</w:t>
            </w:r>
          </w:p>
        </w:tc>
      </w:tr>
      <w:tr w:rsidR="00F74632" w14:paraId="1A56FF18" w14:textId="77777777" w:rsidTr="00F032D0">
        <w:tc>
          <w:tcPr>
            <w:tcW w:w="1188" w:type="dxa"/>
          </w:tcPr>
          <w:p w14:paraId="6083D411" w14:textId="77777777" w:rsidR="00F74632" w:rsidRPr="00F032D0" w:rsidRDefault="00F74632" w:rsidP="00147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6" w:type="dxa"/>
          </w:tcPr>
          <w:p w14:paraId="3C6B84B1" w14:textId="3F08F842" w:rsidR="00FB1A6C" w:rsidRPr="00FB1A6C" w:rsidRDefault="00F74632" w:rsidP="00147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and review direct deposit with employee.  Complete PT800 for direct deposit.</w:t>
            </w:r>
          </w:p>
        </w:tc>
        <w:tc>
          <w:tcPr>
            <w:tcW w:w="4872" w:type="dxa"/>
          </w:tcPr>
          <w:p w14:paraId="03CE3F17" w14:textId="38E71D9E" w:rsidR="00F74632" w:rsidRDefault="00F74632" w:rsidP="00147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will need to submit a voided check with the PT800.</w:t>
            </w:r>
            <w:r w:rsidR="00643295">
              <w:rPr>
                <w:rFonts w:ascii="Arial" w:hAnsi="Arial" w:cs="Arial"/>
                <w:sz w:val="24"/>
                <w:szCs w:val="24"/>
              </w:rPr>
              <w:t xml:space="preserve"> Original in Personnel File and copy to payroll. </w:t>
            </w:r>
          </w:p>
        </w:tc>
      </w:tr>
    </w:tbl>
    <w:p w14:paraId="40C677C0" w14:textId="77777777" w:rsidR="002C6694" w:rsidRPr="00FB1A6C" w:rsidRDefault="002C6694" w:rsidP="00147B7B">
      <w:pPr>
        <w:rPr>
          <w:rFonts w:ascii="Arial" w:hAnsi="Arial" w:cs="Arial"/>
          <w:sz w:val="14"/>
          <w:szCs w:val="14"/>
        </w:rPr>
      </w:pPr>
    </w:p>
    <w:p w14:paraId="5EE481E2" w14:textId="77777777" w:rsidR="00CD1B11" w:rsidRDefault="00CD1B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6562052" w14:textId="289ABA62" w:rsidR="00643295" w:rsidRPr="00651061" w:rsidRDefault="00643295" w:rsidP="006432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Please ensure this packet is complete prior to sending to </w:t>
      </w:r>
      <w:r w:rsidR="00C55E7E">
        <w:rPr>
          <w:rFonts w:ascii="Arial" w:hAnsi="Arial" w:cs="Arial"/>
          <w:b/>
          <w:sz w:val="24"/>
          <w:szCs w:val="24"/>
        </w:rPr>
        <w:t>Susan Maciel</w:t>
      </w:r>
      <w:r>
        <w:rPr>
          <w:rFonts w:ascii="Arial" w:hAnsi="Arial" w:cs="Arial"/>
          <w:b/>
          <w:sz w:val="24"/>
          <w:szCs w:val="24"/>
        </w:rPr>
        <w:t xml:space="preserve"> (</w:t>
      </w:r>
      <w:hyperlink r:id="rId16" w:history="1">
        <w:r w:rsidR="004141F3" w:rsidRPr="004141F3">
          <w:rPr>
            <w:rStyle w:val="Hyperlink"/>
            <w:rFonts w:ascii="Arial" w:hAnsi="Arial" w:cs="Arial"/>
            <w:b/>
            <w:bCs/>
            <w:sz w:val="24"/>
            <w:szCs w:val="24"/>
          </w:rPr>
          <w:t>csd</w:t>
        </w:r>
        <w:r w:rsidR="004141F3" w:rsidRPr="00290008">
          <w:rPr>
            <w:rStyle w:val="Hyperlink"/>
            <w:rFonts w:ascii="Arial" w:hAnsi="Arial" w:cs="Arial"/>
            <w:b/>
            <w:sz w:val="24"/>
            <w:szCs w:val="24"/>
          </w:rPr>
          <w:t>@scd.org</w:t>
        </w:r>
      </w:hyperlink>
      <w:r>
        <w:rPr>
          <w:rFonts w:ascii="Arial" w:hAnsi="Arial" w:cs="Arial"/>
          <w:b/>
          <w:sz w:val="24"/>
          <w:szCs w:val="24"/>
        </w:rPr>
        <w:t>) in the Catholic School Department.  Copies of the following items MUST be included:</w:t>
      </w:r>
    </w:p>
    <w:p w14:paraId="5142C7C2" w14:textId="77777777" w:rsidR="008F2D45" w:rsidRPr="000A3FEB" w:rsidRDefault="008F2D45" w:rsidP="008F2D45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ab/>
      </w:r>
      <w:r w:rsidRPr="004B26D9">
        <w:rPr>
          <w:rFonts w:ascii="Arial" w:hAnsi="Arial" w:cs="Arial"/>
          <w:sz w:val="24"/>
          <w:szCs w:val="24"/>
        </w:rPr>
        <w:t>This document with the date each item was completed.</w:t>
      </w:r>
      <w:r>
        <w:rPr>
          <w:rFonts w:ascii="Arial" w:hAnsi="Arial" w:cs="Arial"/>
          <w:sz w:val="24"/>
          <w:szCs w:val="24"/>
        </w:rPr>
        <w:t xml:space="preserve"> Be sure to include dates for TB Test and LiveScan Clearance. </w:t>
      </w:r>
      <w:r>
        <w:rPr>
          <w:rFonts w:ascii="Arial" w:hAnsi="Arial" w:cs="Arial"/>
          <w:b/>
          <w:sz w:val="24"/>
          <w:szCs w:val="24"/>
        </w:rPr>
        <w:t>(To CSD)</w:t>
      </w:r>
    </w:p>
    <w:p w14:paraId="09F6512B" w14:textId="77777777" w:rsidR="008F2D45" w:rsidRPr="004B26D9" w:rsidRDefault="008F2D45" w:rsidP="008F2D45">
      <w:pPr>
        <w:rPr>
          <w:rFonts w:ascii="Arial" w:hAnsi="Arial" w:cs="Arial"/>
          <w:b/>
          <w:sz w:val="24"/>
          <w:szCs w:val="24"/>
        </w:rPr>
      </w:pPr>
      <w:r w:rsidRPr="00651061">
        <w:rPr>
          <w:rFonts w:ascii="Arial" w:hAnsi="Arial" w:cs="Arial"/>
          <w:sz w:val="24"/>
          <w:szCs w:val="24"/>
        </w:rPr>
        <w:t>_____</w:t>
      </w:r>
      <w:r w:rsidRPr="00651061">
        <w:rPr>
          <w:rFonts w:ascii="Arial" w:hAnsi="Arial" w:cs="Arial"/>
          <w:sz w:val="24"/>
          <w:szCs w:val="24"/>
        </w:rPr>
        <w:tab/>
        <w:t>Pre-Application, Questionnaire, and Application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(To CSD)</w:t>
      </w:r>
      <w:r w:rsidRPr="00651061">
        <w:rPr>
          <w:rFonts w:ascii="Arial" w:hAnsi="Arial" w:cs="Arial"/>
          <w:sz w:val="24"/>
          <w:szCs w:val="24"/>
        </w:rPr>
        <w:t xml:space="preserve"> </w:t>
      </w:r>
    </w:p>
    <w:p w14:paraId="4994A37B" w14:textId="77777777" w:rsidR="008F2D45" w:rsidRPr="004B26D9" w:rsidRDefault="008F2D45" w:rsidP="008F2D45">
      <w:pPr>
        <w:rPr>
          <w:rFonts w:ascii="Arial" w:hAnsi="Arial" w:cs="Arial"/>
          <w:b/>
          <w:sz w:val="24"/>
          <w:szCs w:val="24"/>
        </w:rPr>
      </w:pPr>
      <w:r w:rsidRPr="00651061">
        <w:rPr>
          <w:rFonts w:ascii="Arial" w:hAnsi="Arial" w:cs="Arial"/>
          <w:sz w:val="24"/>
          <w:szCs w:val="24"/>
        </w:rPr>
        <w:t>_____</w:t>
      </w:r>
      <w:r w:rsidRPr="00651061">
        <w:rPr>
          <w:rFonts w:ascii="Arial" w:hAnsi="Arial" w:cs="Arial"/>
          <w:sz w:val="24"/>
          <w:szCs w:val="24"/>
        </w:rPr>
        <w:tab/>
        <w:t xml:space="preserve">Signed </w:t>
      </w:r>
      <w:r>
        <w:rPr>
          <w:rFonts w:ascii="Arial" w:hAnsi="Arial" w:cs="Arial"/>
          <w:sz w:val="24"/>
          <w:szCs w:val="24"/>
        </w:rPr>
        <w:t>Job Description (</w:t>
      </w:r>
      <w:r>
        <w:rPr>
          <w:rFonts w:ascii="Arial" w:hAnsi="Arial" w:cs="Arial"/>
          <w:b/>
          <w:sz w:val="24"/>
          <w:szCs w:val="24"/>
        </w:rPr>
        <w:t>To CSD)</w:t>
      </w:r>
    </w:p>
    <w:p w14:paraId="66507CC0" w14:textId="77777777" w:rsidR="008F2D45" w:rsidRPr="00651061" w:rsidRDefault="008F2D45" w:rsidP="008F2D45">
      <w:pPr>
        <w:rPr>
          <w:rFonts w:ascii="Arial" w:hAnsi="Arial" w:cs="Arial"/>
          <w:sz w:val="24"/>
          <w:szCs w:val="24"/>
        </w:rPr>
      </w:pPr>
      <w:r w:rsidRPr="00651061">
        <w:rPr>
          <w:rFonts w:ascii="Arial" w:hAnsi="Arial" w:cs="Arial"/>
          <w:sz w:val="24"/>
          <w:szCs w:val="24"/>
        </w:rPr>
        <w:t>_____</w:t>
      </w:r>
      <w:r w:rsidRPr="00651061">
        <w:rPr>
          <w:rFonts w:ascii="Arial" w:hAnsi="Arial" w:cs="Arial"/>
          <w:sz w:val="24"/>
          <w:szCs w:val="24"/>
        </w:rPr>
        <w:tab/>
        <w:t>PT100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(To Lay Personnel)</w:t>
      </w:r>
      <w:r w:rsidRPr="00651061">
        <w:rPr>
          <w:rFonts w:ascii="Arial" w:hAnsi="Arial" w:cs="Arial"/>
          <w:sz w:val="24"/>
          <w:szCs w:val="24"/>
        </w:rPr>
        <w:t xml:space="preserve"> </w:t>
      </w:r>
    </w:p>
    <w:p w14:paraId="38CEAE23" w14:textId="77777777" w:rsidR="008F2D45" w:rsidRPr="004B26D9" w:rsidRDefault="008F2D45" w:rsidP="008F2D45">
      <w:pPr>
        <w:ind w:left="720" w:hanging="720"/>
        <w:rPr>
          <w:rFonts w:ascii="Arial" w:hAnsi="Arial" w:cs="Arial"/>
          <w:b/>
          <w:sz w:val="24"/>
          <w:szCs w:val="24"/>
        </w:rPr>
      </w:pPr>
      <w:r w:rsidRPr="00651061">
        <w:rPr>
          <w:rFonts w:ascii="Arial" w:hAnsi="Arial" w:cs="Arial"/>
          <w:sz w:val="24"/>
          <w:szCs w:val="24"/>
        </w:rPr>
        <w:t>_____</w:t>
      </w:r>
      <w:r w:rsidRPr="00651061">
        <w:rPr>
          <w:rFonts w:ascii="Arial" w:hAnsi="Arial" w:cs="Arial"/>
          <w:sz w:val="24"/>
          <w:szCs w:val="24"/>
        </w:rPr>
        <w:tab/>
        <w:t>Signed Handbook Ack</w:t>
      </w:r>
      <w:r>
        <w:rPr>
          <w:rFonts w:ascii="Arial" w:hAnsi="Arial" w:cs="Arial"/>
          <w:sz w:val="24"/>
          <w:szCs w:val="24"/>
        </w:rPr>
        <w:t xml:space="preserve">nowledgment Forms: pages 37 – 41 and 45. </w:t>
      </w:r>
      <w:r>
        <w:rPr>
          <w:rFonts w:ascii="Arial" w:hAnsi="Arial" w:cs="Arial"/>
          <w:b/>
          <w:sz w:val="24"/>
          <w:szCs w:val="24"/>
        </w:rPr>
        <w:t>(To CSD)</w:t>
      </w:r>
    </w:p>
    <w:p w14:paraId="6BFB4D21" w14:textId="4DF6475A" w:rsidR="008F2D45" w:rsidRPr="000A3FEB" w:rsidRDefault="008F2D45" w:rsidP="008F2D45">
      <w:pPr>
        <w:rPr>
          <w:rFonts w:ascii="Arial" w:hAnsi="Arial" w:cs="Arial"/>
          <w:b/>
          <w:sz w:val="24"/>
          <w:szCs w:val="24"/>
        </w:rPr>
      </w:pPr>
      <w:r w:rsidRPr="00651061">
        <w:rPr>
          <w:rFonts w:ascii="Arial" w:hAnsi="Arial" w:cs="Arial"/>
          <w:sz w:val="24"/>
          <w:szCs w:val="24"/>
        </w:rPr>
        <w:t>_____</w:t>
      </w:r>
      <w:r w:rsidRPr="00651061">
        <w:rPr>
          <w:rFonts w:ascii="Arial" w:hAnsi="Arial" w:cs="Arial"/>
          <w:sz w:val="24"/>
          <w:szCs w:val="24"/>
        </w:rPr>
        <w:tab/>
      </w:r>
      <w:r w:rsidR="00F76898">
        <w:rPr>
          <w:rFonts w:ascii="Arial" w:hAnsi="Arial" w:cs="Arial"/>
          <w:sz w:val="24"/>
          <w:szCs w:val="24"/>
        </w:rPr>
        <w:t>403(b)</w:t>
      </w:r>
      <w:r w:rsidRPr="00651061">
        <w:rPr>
          <w:rFonts w:ascii="Arial" w:hAnsi="Arial" w:cs="Arial"/>
          <w:sz w:val="24"/>
          <w:szCs w:val="24"/>
        </w:rPr>
        <w:t xml:space="preserve"> Beneficiary </w:t>
      </w:r>
      <w:r>
        <w:rPr>
          <w:rFonts w:ascii="Arial" w:hAnsi="Arial" w:cs="Arial"/>
          <w:sz w:val="24"/>
          <w:szCs w:val="24"/>
        </w:rPr>
        <w:t xml:space="preserve">Designation </w:t>
      </w:r>
      <w:r w:rsidR="00F76898">
        <w:rPr>
          <w:rFonts w:ascii="Arial" w:hAnsi="Arial" w:cs="Arial"/>
          <w:sz w:val="24"/>
          <w:szCs w:val="24"/>
        </w:rPr>
        <w:t>F</w:t>
      </w:r>
      <w:r w:rsidRPr="00651061">
        <w:rPr>
          <w:rFonts w:ascii="Arial" w:hAnsi="Arial" w:cs="Arial"/>
          <w:sz w:val="24"/>
          <w:szCs w:val="24"/>
        </w:rPr>
        <w:t>orm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(To Lay Personnel)</w:t>
      </w:r>
    </w:p>
    <w:p w14:paraId="22CAD1B8" w14:textId="7F579277" w:rsidR="00EB55C2" w:rsidRDefault="00EB55C2" w:rsidP="00EB55C2"/>
    <w:p w14:paraId="5D9AD77D" w14:textId="1849C4C8" w:rsidR="00CD1B11" w:rsidRDefault="00CD1B11" w:rsidP="00EB55C2"/>
    <w:p w14:paraId="610EF57C" w14:textId="77777777" w:rsidR="00CD1B11" w:rsidRDefault="00CD1B11" w:rsidP="00EB55C2"/>
    <w:p w14:paraId="59DC3484" w14:textId="77777777" w:rsidR="00EB55C2" w:rsidRDefault="00EB55C2" w:rsidP="00EB55C2">
      <w:r>
        <w:t xml:space="preserve"> _________________________________________________</w:t>
      </w:r>
      <w:r>
        <w:tab/>
        <w:t>_________________________________________________</w:t>
      </w:r>
      <w:r>
        <w:tab/>
      </w:r>
      <w:r>
        <w:tab/>
        <w:t>__________</w:t>
      </w:r>
    </w:p>
    <w:p w14:paraId="6FD7A064" w14:textId="77777777" w:rsidR="00EB55C2" w:rsidRDefault="00EB55C2" w:rsidP="00EB55C2">
      <w:pPr>
        <w:rPr>
          <w:rFonts w:ascii="Arial" w:hAnsi="Arial" w:cs="Arial"/>
          <w:sz w:val="24"/>
          <w:szCs w:val="24"/>
        </w:rPr>
      </w:pPr>
      <w:r w:rsidRPr="00651061">
        <w:rPr>
          <w:rFonts w:ascii="Arial" w:hAnsi="Arial" w:cs="Arial"/>
          <w:sz w:val="24"/>
          <w:szCs w:val="24"/>
        </w:rPr>
        <w:t xml:space="preserve">Principal </w:t>
      </w:r>
      <w:r>
        <w:rPr>
          <w:rFonts w:ascii="Arial" w:hAnsi="Arial" w:cs="Arial"/>
          <w:sz w:val="24"/>
          <w:szCs w:val="24"/>
        </w:rPr>
        <w:t>Name</w:t>
      </w:r>
      <w:r w:rsidRPr="00651061">
        <w:rPr>
          <w:rFonts w:ascii="Arial" w:hAnsi="Arial" w:cs="Arial"/>
          <w:sz w:val="24"/>
          <w:szCs w:val="24"/>
        </w:rPr>
        <w:tab/>
      </w:r>
      <w:r w:rsidRPr="00651061">
        <w:rPr>
          <w:rFonts w:ascii="Arial" w:hAnsi="Arial" w:cs="Arial"/>
          <w:sz w:val="24"/>
          <w:szCs w:val="24"/>
        </w:rPr>
        <w:tab/>
      </w:r>
      <w:r w:rsidRPr="00651061">
        <w:rPr>
          <w:rFonts w:ascii="Arial" w:hAnsi="Arial" w:cs="Arial"/>
          <w:sz w:val="24"/>
          <w:szCs w:val="24"/>
        </w:rPr>
        <w:tab/>
      </w:r>
      <w:r w:rsidRPr="00651061">
        <w:rPr>
          <w:rFonts w:ascii="Arial" w:hAnsi="Arial" w:cs="Arial"/>
          <w:sz w:val="24"/>
          <w:szCs w:val="24"/>
        </w:rPr>
        <w:tab/>
      </w:r>
      <w:r w:rsidRPr="00651061">
        <w:rPr>
          <w:rFonts w:ascii="Arial" w:hAnsi="Arial" w:cs="Arial"/>
          <w:sz w:val="24"/>
          <w:szCs w:val="24"/>
        </w:rPr>
        <w:tab/>
      </w:r>
      <w:r w:rsidRPr="006510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Principal Signature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1061">
        <w:rPr>
          <w:rFonts w:ascii="Arial" w:hAnsi="Arial" w:cs="Arial"/>
          <w:sz w:val="24"/>
          <w:szCs w:val="24"/>
        </w:rPr>
        <w:tab/>
        <w:t>Date</w:t>
      </w:r>
      <w:r>
        <w:rPr>
          <w:rFonts w:ascii="Arial" w:hAnsi="Arial" w:cs="Arial"/>
          <w:sz w:val="24"/>
          <w:szCs w:val="24"/>
        </w:rPr>
        <w:t xml:space="preserve"> mailed to CSD</w:t>
      </w:r>
    </w:p>
    <w:p w14:paraId="3E310082" w14:textId="77777777" w:rsidR="00EB55C2" w:rsidRDefault="00EB55C2" w:rsidP="00EB55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92939" wp14:editId="2A9F34B8">
                <wp:simplePos x="0" y="0"/>
                <wp:positionH relativeFrom="column">
                  <wp:posOffset>5324475</wp:posOffset>
                </wp:positionH>
                <wp:positionV relativeFrom="paragraph">
                  <wp:posOffset>200660</wp:posOffset>
                </wp:positionV>
                <wp:extent cx="3505200" cy="1200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C301" id="Rectangle 1" o:spid="_x0000_s1026" style="position:absolute;margin-left:419.25pt;margin-top:15.8pt;width:27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TWkwIAAIUFAAAOAAAAZHJzL2Uyb0RvYy54bWysVEtv2zAMvg/YfxB0X21nzR5BnSJo0WFA&#10;0QZth55VWYoFSKImKXGyXz9KfiToih2G5eCIIvmR/Ejq4nJvNNkJHxTYmlZnJSXCcmiU3dT0x9PN&#10;hy+UhMhswzRYUdODCPRy+f7dRecWYgYt6EZ4giA2LDpX0zZGtyiKwFthWDgDJywqJXjDIop+UzSe&#10;dYhudDEry09FB75xHrgIAW+veyVdZnwpBY/3UgYRia4p5hbz1+fvS/oWywu22HjmWsWHNNg/ZGGY&#10;shh0grpmkZGtV39AGcU9BJDxjIMpQErFRa4Bq6nKV9U8tsyJXAuSE9xEU/h/sPxut/ZENdg7Siwz&#10;2KIHJI3ZjRakSvR0LizQ6tGt/SAFPKZa99Kb9I9VkH2m9DBRKvaRcLz8OC/n2CdKOOoqPFXzTHpx&#10;dHc+xG8CDEmHmnoMn6lku9sQMSSajiYpmoUbpXXum7bpIoBWTbrLQhoccaU92TFsedznGhDixAql&#10;5Fmkyvpa8iketEgQ2j4IiZRg9rOcSB7GIybjXNhY9aqWNaIPNS/xlwhLwcYsspQBE7LEJCfsAWC0&#10;7EFG7B5msE+uIs/y5Fz+LbHeefLIkcHGydkoC/4tAI1VDZF7+5GknprE0gs0BxwYD/0mBcdvFLbt&#10;loW4Zh5XB1uNz0G8x4/U0NUUhhMlLfhfb90ne5xo1FLS4SrWNPzcMi8o0d8tzvrX6vw87W4Wzuef&#10;Zyj4U83LqcZuzRVg63GeMbt8TPZRj0fpwTzjq7FKUVHFLMfYNeXRj8JV7J8IfHe4WK2yGe6rY/HW&#10;PjqewBOraSyf9s/Mu2F2I479HYxryxavRri3TZ4WVtsIUuX5PvI68I27ngdneJfSY3IqZ6vj67n8&#10;DQAA//8DAFBLAwQUAAYACAAAACEA2JfggeMAAAALAQAADwAAAGRycy9kb3ducmV2LnhtbEyPwUrD&#10;QBCG74LvsIzgpdjdJhhizKQUobYIFWzrwds2u80Gs7Mhu23j27s96XFmPv75/nI+2o6d9eBbRwiz&#10;qQCmqXaqpQZhv1s+5MB8kKRk50gj/GgP8+r2ppSFchf60OdtaFgMIV9IBBNCX3Dua6Ot9FPXa4q3&#10;oxusDHEcGq4GeYnhtuOJEBm3sqX4wchevxhdf29PFmG5MpMFf9t89mv/frTJun9dTb4Q7+/GxTOw&#10;oMfwB8NVP6pDFZ0O7kTKsw4hT/PHiCKkswzYFUifRNwcEJJEZMCrkv/vUP0CAAD//wMAUEsBAi0A&#10;FAAGAAgAAAAhALaDOJL+AAAA4QEAABMAAAAAAAAAAAAAAAAAAAAAAFtDb250ZW50X1R5cGVzXS54&#10;bWxQSwECLQAUAAYACAAAACEAOP0h/9YAAACUAQAACwAAAAAAAAAAAAAAAAAvAQAAX3JlbHMvLnJl&#10;bHNQSwECLQAUAAYACAAAACEAieOU1pMCAACFBQAADgAAAAAAAAAAAAAAAAAuAgAAZHJzL2Uyb0Rv&#10;Yy54bWxQSwECLQAUAAYACAAAACEA2JfggeMAAAALAQAADwAAAAAAAAAAAAAAAADtBAAAZHJzL2Rv&#10;d25yZXYueG1sUEsFBgAAAAAEAAQA8wAAAP0FAAAAAA==&#10;" filled="f" strokecolor="black [3213]" strokeweight="2pt"/>
            </w:pict>
          </mc:Fallback>
        </mc:AlternateContent>
      </w:r>
    </w:p>
    <w:p w14:paraId="78ED4F85" w14:textId="77777777" w:rsidR="00EB55C2" w:rsidRDefault="00EB55C2" w:rsidP="00EB55C2">
      <w:r>
        <w:t>_________________________________________________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For Office Use Only: </w:t>
      </w:r>
    </w:p>
    <w:p w14:paraId="4310886B" w14:textId="1D90DBF3" w:rsidR="00EB55C2" w:rsidRDefault="00EB55C2" w:rsidP="00EB55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01B4">
        <w:rPr>
          <w:rFonts w:cstheme="minorHAnsi"/>
        </w:rPr>
        <w:t xml:space="preserve">Date </w:t>
      </w:r>
      <w:r w:rsidR="001D67B3" w:rsidRPr="000101B4">
        <w:rPr>
          <w:rFonts w:cstheme="minorHAnsi"/>
        </w:rPr>
        <w:t>Received</w:t>
      </w:r>
      <w:r w:rsidR="001D67B3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</w:t>
      </w:r>
    </w:p>
    <w:p w14:paraId="6C4E484F" w14:textId="77777777" w:rsidR="00EB55C2" w:rsidRPr="000101B4" w:rsidRDefault="00EB55C2" w:rsidP="00EB55C2">
      <w:pPr>
        <w:rPr>
          <w:rFonts w:cstheme="minorHAnsi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  </w:t>
      </w:r>
      <w:r w:rsidRPr="000101B4">
        <w:rPr>
          <w:rFonts w:cstheme="minorHAnsi"/>
        </w:rPr>
        <w:t>Completed document</w:t>
      </w:r>
    </w:p>
    <w:p w14:paraId="1238FDEE" w14:textId="77777777" w:rsidR="00EB55C2" w:rsidRDefault="00EB55C2" w:rsidP="00EB55C2">
      <w:pPr>
        <w:rPr>
          <w:rFonts w:ascii="Arial" w:hAnsi="Arial" w:cs="Arial"/>
          <w:sz w:val="24"/>
          <w:szCs w:val="24"/>
        </w:rPr>
      </w:pPr>
      <w:r>
        <w:t>_________________________________________________</w:t>
      </w:r>
      <w:r>
        <w:tab/>
      </w:r>
    </w:p>
    <w:p w14:paraId="2F72576C" w14:textId="77777777" w:rsidR="00EB55C2" w:rsidRDefault="00EB55C2" w:rsidP="00EB55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Name</w:t>
      </w:r>
    </w:p>
    <w:p w14:paraId="2DBD8469" w14:textId="77777777" w:rsidR="00CD1B11" w:rsidRDefault="00CD1B1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18390AE6" w14:textId="15EC852B" w:rsidR="00AD77CE" w:rsidRDefault="00AD77CE" w:rsidP="00BD2365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063686">
        <w:rPr>
          <w:b/>
          <w:sz w:val="36"/>
          <w:szCs w:val="36"/>
          <w:u w:val="single"/>
        </w:rPr>
        <w:lastRenderedPageBreak/>
        <w:t>Reference Check Form</w:t>
      </w:r>
    </w:p>
    <w:p w14:paraId="45DC8DE3" w14:textId="4FB08155" w:rsidR="00BD2365" w:rsidRPr="00D663D9" w:rsidRDefault="00BD2365" w:rsidP="00D663D9">
      <w:pPr>
        <w:spacing w:after="0" w:line="240" w:lineRule="auto"/>
        <w:jc w:val="center"/>
        <w:rPr>
          <w:i/>
          <w:sz w:val="26"/>
          <w:szCs w:val="26"/>
        </w:rPr>
      </w:pPr>
      <w:r w:rsidRPr="00D24111">
        <w:rPr>
          <w:i/>
          <w:sz w:val="26"/>
          <w:szCs w:val="26"/>
        </w:rPr>
        <w:t xml:space="preserve">REFERENCE CHECKS </w:t>
      </w:r>
      <w:r w:rsidR="00D663D9" w:rsidRPr="00D24111">
        <w:rPr>
          <w:i/>
          <w:sz w:val="26"/>
          <w:szCs w:val="26"/>
        </w:rPr>
        <w:t xml:space="preserve">SHOULD BE CONDUCTED WITH </w:t>
      </w:r>
      <w:r w:rsidRPr="00D24111">
        <w:rPr>
          <w:i/>
          <w:sz w:val="26"/>
          <w:szCs w:val="26"/>
        </w:rPr>
        <w:t xml:space="preserve">PREVIOUS SUPERVISORS LISTED ON </w:t>
      </w:r>
      <w:r w:rsidR="00D663D9" w:rsidRPr="00D24111">
        <w:rPr>
          <w:i/>
          <w:sz w:val="26"/>
          <w:szCs w:val="26"/>
        </w:rPr>
        <w:t xml:space="preserve">THE </w:t>
      </w:r>
      <w:r w:rsidRPr="00D24111">
        <w:rPr>
          <w:i/>
          <w:sz w:val="26"/>
          <w:szCs w:val="26"/>
        </w:rPr>
        <w:t>EMPLOYMENT APPLICATION (PT 80)</w:t>
      </w:r>
    </w:p>
    <w:p w14:paraId="1CFB0BAA" w14:textId="77777777" w:rsidR="00BD2365" w:rsidRPr="00BD2365" w:rsidRDefault="00BD2365" w:rsidP="00BD2365">
      <w:pPr>
        <w:spacing w:after="0" w:line="240" w:lineRule="auto"/>
        <w:jc w:val="center"/>
        <w:rPr>
          <w:i/>
          <w:sz w:val="24"/>
          <w:szCs w:val="36"/>
        </w:rPr>
      </w:pPr>
    </w:p>
    <w:p w14:paraId="5F63DDD0" w14:textId="77777777" w:rsidR="00AD77CE" w:rsidRDefault="00AD77CE" w:rsidP="00AD77CE">
      <w:pPr>
        <w:rPr>
          <w:sz w:val="32"/>
          <w:szCs w:val="32"/>
        </w:rPr>
      </w:pPr>
      <w:r>
        <w:rPr>
          <w:sz w:val="32"/>
          <w:szCs w:val="32"/>
        </w:rPr>
        <w:t>Name of person completing the reference check: ___________________________</w:t>
      </w:r>
    </w:p>
    <w:p w14:paraId="1541609D" w14:textId="77777777" w:rsidR="00AD77CE" w:rsidRDefault="00AD77CE" w:rsidP="00AD77CE">
      <w:pPr>
        <w:rPr>
          <w:sz w:val="32"/>
          <w:szCs w:val="32"/>
        </w:rPr>
      </w:pPr>
      <w:r>
        <w:rPr>
          <w:sz w:val="32"/>
          <w:szCs w:val="32"/>
        </w:rPr>
        <w:t>Date reference check completed: ________________________________________</w:t>
      </w:r>
    </w:p>
    <w:p w14:paraId="082417AB" w14:textId="77777777" w:rsidR="00AD77CE" w:rsidRDefault="00AD77CE" w:rsidP="00AD77CE">
      <w:pPr>
        <w:rPr>
          <w:sz w:val="32"/>
          <w:szCs w:val="32"/>
        </w:rPr>
      </w:pPr>
      <w:r>
        <w:rPr>
          <w:sz w:val="32"/>
          <w:szCs w:val="32"/>
        </w:rPr>
        <w:t>Name of person contacted: _____________________________________________</w:t>
      </w:r>
    </w:p>
    <w:p w14:paraId="6BACAA2C" w14:textId="77777777" w:rsidR="00AD77CE" w:rsidRDefault="00AD77CE" w:rsidP="00AD77CE">
      <w:pPr>
        <w:rPr>
          <w:sz w:val="32"/>
          <w:szCs w:val="32"/>
        </w:rPr>
      </w:pPr>
      <w:r>
        <w:rPr>
          <w:sz w:val="32"/>
          <w:szCs w:val="32"/>
        </w:rPr>
        <w:t>Position of person contacted: ___________________________________________</w:t>
      </w:r>
    </w:p>
    <w:p w14:paraId="5A095CE2" w14:textId="77777777" w:rsidR="00AD77CE" w:rsidRDefault="00AD77CE" w:rsidP="00AD77CE">
      <w:pPr>
        <w:rPr>
          <w:sz w:val="32"/>
          <w:szCs w:val="32"/>
        </w:rPr>
      </w:pPr>
      <w:r>
        <w:rPr>
          <w:sz w:val="32"/>
          <w:szCs w:val="32"/>
        </w:rPr>
        <w:t>Questions to ask during the reference check:</w:t>
      </w:r>
    </w:p>
    <w:p w14:paraId="343D3088" w14:textId="59A0A670" w:rsidR="00AD77CE" w:rsidRDefault="00AD77CE" w:rsidP="00AD77C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How long have you known the applicant</w:t>
      </w:r>
      <w:r w:rsidR="001D67B3">
        <w:rPr>
          <w:sz w:val="32"/>
          <w:szCs w:val="32"/>
        </w:rPr>
        <w:t>? _</w:t>
      </w:r>
      <w:r>
        <w:rPr>
          <w:sz w:val="32"/>
          <w:szCs w:val="32"/>
        </w:rPr>
        <w:t>___________________________</w:t>
      </w:r>
    </w:p>
    <w:p w14:paraId="2A7B907F" w14:textId="77777777" w:rsidR="00AD77CE" w:rsidRDefault="00AD77CE" w:rsidP="00AD77C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When did the applicant work for (or with) you? ________________________</w:t>
      </w:r>
    </w:p>
    <w:p w14:paraId="61632FBA" w14:textId="77777777" w:rsidR="00AD77CE" w:rsidRDefault="00AD77CE" w:rsidP="00AD77C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In what role did you serve in relation to the applicant? (For example, were you their supervisor, peer, etc.?) __________________________________</w:t>
      </w:r>
    </w:p>
    <w:p w14:paraId="352AD95F" w14:textId="603D07AE" w:rsidR="00AD77CE" w:rsidRDefault="00AD77CE" w:rsidP="00AD77C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What are the </w:t>
      </w:r>
      <w:r w:rsidR="00684128">
        <w:rPr>
          <w:sz w:val="32"/>
          <w:szCs w:val="32"/>
        </w:rPr>
        <w:t>applicant’s</w:t>
      </w:r>
      <w:r>
        <w:rPr>
          <w:sz w:val="32"/>
          <w:szCs w:val="32"/>
        </w:rPr>
        <w:t xml:space="preserve"> strengths</w:t>
      </w:r>
      <w:r w:rsidR="001D67B3">
        <w:rPr>
          <w:sz w:val="32"/>
          <w:szCs w:val="32"/>
        </w:rPr>
        <w:t>? _</w:t>
      </w:r>
      <w:r>
        <w:rPr>
          <w:sz w:val="32"/>
          <w:szCs w:val="32"/>
        </w:rPr>
        <w:t>_________________________________</w:t>
      </w:r>
    </w:p>
    <w:p w14:paraId="47E1F371" w14:textId="47EB709C" w:rsidR="00AD77CE" w:rsidRDefault="00AD77CE" w:rsidP="00AD77CE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</w:t>
      </w:r>
    </w:p>
    <w:p w14:paraId="42451F66" w14:textId="6D20BB20" w:rsidR="00AD77CE" w:rsidRPr="00063686" w:rsidRDefault="00AD77CE" w:rsidP="00AD77C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Are there any areas of challenge for the applicant</w:t>
      </w:r>
      <w:r w:rsidR="00643295">
        <w:rPr>
          <w:sz w:val="32"/>
          <w:szCs w:val="32"/>
        </w:rPr>
        <w:t>? _</w:t>
      </w:r>
      <w:r>
        <w:rPr>
          <w:sz w:val="32"/>
          <w:szCs w:val="32"/>
        </w:rPr>
        <w:t>____________________</w:t>
      </w:r>
    </w:p>
    <w:p w14:paraId="70D274BA" w14:textId="342EFE22" w:rsidR="00AD77CE" w:rsidRDefault="00AD77CE" w:rsidP="00AD77CE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</w:t>
      </w:r>
    </w:p>
    <w:p w14:paraId="54D4FA41" w14:textId="77777777" w:rsidR="00AD77CE" w:rsidRDefault="00AD77CE" w:rsidP="00AD77C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Would you hire the applicant again? _________________________________</w:t>
      </w:r>
    </w:p>
    <w:p w14:paraId="50F887A9" w14:textId="4019EA7D" w:rsidR="004D4BCA" w:rsidRDefault="00AD77CE" w:rsidP="00347A8C">
      <w:pPr>
        <w:rPr>
          <w:sz w:val="32"/>
          <w:szCs w:val="32"/>
        </w:rPr>
      </w:pPr>
      <w:r>
        <w:rPr>
          <w:sz w:val="32"/>
          <w:szCs w:val="32"/>
        </w:rPr>
        <w:t xml:space="preserve">_______ Reference refused to answer questions and would only confirm dates of employment. </w:t>
      </w:r>
    </w:p>
    <w:p w14:paraId="3D458AF6" w14:textId="77777777" w:rsidR="00AD77CE" w:rsidRPr="004D4BCA" w:rsidRDefault="00AD77CE" w:rsidP="004D4BCA">
      <w:pPr>
        <w:ind w:firstLine="720"/>
        <w:rPr>
          <w:sz w:val="32"/>
          <w:szCs w:val="32"/>
        </w:rPr>
      </w:pPr>
    </w:p>
    <w:sectPr w:rsidR="00AD77CE" w:rsidRPr="004D4BCA" w:rsidSect="00147B7B"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A8031" w14:textId="77777777" w:rsidR="004F0075" w:rsidRDefault="004F0075" w:rsidP="00000136">
      <w:pPr>
        <w:spacing w:after="0" w:line="240" w:lineRule="auto"/>
      </w:pPr>
      <w:r>
        <w:separator/>
      </w:r>
    </w:p>
  </w:endnote>
  <w:endnote w:type="continuationSeparator" w:id="0">
    <w:p w14:paraId="134DCB24" w14:textId="77777777" w:rsidR="004F0075" w:rsidRDefault="004F0075" w:rsidP="0000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7D5F8" w14:textId="36DC0FED" w:rsidR="0012763B" w:rsidRDefault="004B44AC">
    <w:pPr>
      <w:pStyle w:val="Footer"/>
    </w:pPr>
    <w:r>
      <w:t>March</w:t>
    </w:r>
    <w:r w:rsidR="004D4BCA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CC577" w14:textId="77777777" w:rsidR="004F0075" w:rsidRDefault="004F0075" w:rsidP="00000136">
      <w:pPr>
        <w:spacing w:after="0" w:line="240" w:lineRule="auto"/>
      </w:pPr>
      <w:r>
        <w:separator/>
      </w:r>
    </w:p>
  </w:footnote>
  <w:footnote w:type="continuationSeparator" w:id="0">
    <w:p w14:paraId="7DB8C757" w14:textId="77777777" w:rsidR="004F0075" w:rsidRDefault="004F0075" w:rsidP="0000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C5D26"/>
    <w:multiLevelType w:val="hybridMultilevel"/>
    <w:tmpl w:val="882A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2D89"/>
    <w:multiLevelType w:val="hybridMultilevel"/>
    <w:tmpl w:val="311A01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602C8E"/>
    <w:multiLevelType w:val="hybridMultilevel"/>
    <w:tmpl w:val="FED8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6E77"/>
    <w:multiLevelType w:val="hybridMultilevel"/>
    <w:tmpl w:val="22F6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B717E"/>
    <w:multiLevelType w:val="hybridMultilevel"/>
    <w:tmpl w:val="723C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A1BB1"/>
    <w:multiLevelType w:val="hybridMultilevel"/>
    <w:tmpl w:val="2BFA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942FE"/>
    <w:multiLevelType w:val="hybridMultilevel"/>
    <w:tmpl w:val="8644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7B"/>
    <w:rsid w:val="00000136"/>
    <w:rsid w:val="000240B3"/>
    <w:rsid w:val="00062034"/>
    <w:rsid w:val="000C599E"/>
    <w:rsid w:val="000D349C"/>
    <w:rsid w:val="000F0CB7"/>
    <w:rsid w:val="000F2BC0"/>
    <w:rsid w:val="0012763B"/>
    <w:rsid w:val="001465AD"/>
    <w:rsid w:val="00147B7B"/>
    <w:rsid w:val="001830ED"/>
    <w:rsid w:val="001D67B3"/>
    <w:rsid w:val="001F4A64"/>
    <w:rsid w:val="00280E7A"/>
    <w:rsid w:val="002C33FF"/>
    <w:rsid w:val="002C6694"/>
    <w:rsid w:val="002D4117"/>
    <w:rsid w:val="002F4934"/>
    <w:rsid w:val="00347A8C"/>
    <w:rsid w:val="0038002C"/>
    <w:rsid w:val="003E6658"/>
    <w:rsid w:val="003F0D1C"/>
    <w:rsid w:val="003F791C"/>
    <w:rsid w:val="004141F3"/>
    <w:rsid w:val="00414AC7"/>
    <w:rsid w:val="00461510"/>
    <w:rsid w:val="0049654E"/>
    <w:rsid w:val="004B1A93"/>
    <w:rsid w:val="004B44AC"/>
    <w:rsid w:val="004D4BCA"/>
    <w:rsid w:val="004F0075"/>
    <w:rsid w:val="00531E67"/>
    <w:rsid w:val="00535CF8"/>
    <w:rsid w:val="00561CC4"/>
    <w:rsid w:val="00595A08"/>
    <w:rsid w:val="005B2B74"/>
    <w:rsid w:val="005B7D53"/>
    <w:rsid w:val="005F01F6"/>
    <w:rsid w:val="006365D4"/>
    <w:rsid w:val="00637306"/>
    <w:rsid w:val="00643295"/>
    <w:rsid w:val="0066273F"/>
    <w:rsid w:val="00684128"/>
    <w:rsid w:val="00691A89"/>
    <w:rsid w:val="006931DF"/>
    <w:rsid w:val="006F2469"/>
    <w:rsid w:val="0074284F"/>
    <w:rsid w:val="007442B5"/>
    <w:rsid w:val="00774F18"/>
    <w:rsid w:val="007B18B6"/>
    <w:rsid w:val="007C5DDA"/>
    <w:rsid w:val="007E0D12"/>
    <w:rsid w:val="007E76CF"/>
    <w:rsid w:val="007F696C"/>
    <w:rsid w:val="00807168"/>
    <w:rsid w:val="0081716E"/>
    <w:rsid w:val="00867E2A"/>
    <w:rsid w:val="00885634"/>
    <w:rsid w:val="00891277"/>
    <w:rsid w:val="008A329A"/>
    <w:rsid w:val="008F2D45"/>
    <w:rsid w:val="0099050F"/>
    <w:rsid w:val="009A0673"/>
    <w:rsid w:val="009C7164"/>
    <w:rsid w:val="009F7A44"/>
    <w:rsid w:val="00A04624"/>
    <w:rsid w:val="00A101A8"/>
    <w:rsid w:val="00A10E8A"/>
    <w:rsid w:val="00A42F29"/>
    <w:rsid w:val="00A431C2"/>
    <w:rsid w:val="00A45B21"/>
    <w:rsid w:val="00A54806"/>
    <w:rsid w:val="00A8393A"/>
    <w:rsid w:val="00AA1B4B"/>
    <w:rsid w:val="00AD77CE"/>
    <w:rsid w:val="00B24F7D"/>
    <w:rsid w:val="00B6786D"/>
    <w:rsid w:val="00B84744"/>
    <w:rsid w:val="00B84F8A"/>
    <w:rsid w:val="00BB15D0"/>
    <w:rsid w:val="00BC4F5F"/>
    <w:rsid w:val="00BD2365"/>
    <w:rsid w:val="00C50925"/>
    <w:rsid w:val="00C555D0"/>
    <w:rsid w:val="00C55E7E"/>
    <w:rsid w:val="00C56994"/>
    <w:rsid w:val="00C95A5D"/>
    <w:rsid w:val="00CC3AE2"/>
    <w:rsid w:val="00CD1B11"/>
    <w:rsid w:val="00CF3AC7"/>
    <w:rsid w:val="00D24111"/>
    <w:rsid w:val="00D42354"/>
    <w:rsid w:val="00D663D9"/>
    <w:rsid w:val="00E55096"/>
    <w:rsid w:val="00E81FAC"/>
    <w:rsid w:val="00EB55C2"/>
    <w:rsid w:val="00ED73D4"/>
    <w:rsid w:val="00F032D0"/>
    <w:rsid w:val="00F50772"/>
    <w:rsid w:val="00F74632"/>
    <w:rsid w:val="00F76898"/>
    <w:rsid w:val="00FA465E"/>
    <w:rsid w:val="00FB1A6C"/>
    <w:rsid w:val="00F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8C40D"/>
  <w15:docId w15:val="{B9CF4B2D-FE82-4A5F-A828-C2195EE8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B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136"/>
  </w:style>
  <w:style w:type="paragraph" w:styleId="Footer">
    <w:name w:val="footer"/>
    <w:basedOn w:val="Normal"/>
    <w:link w:val="FooterChar"/>
    <w:uiPriority w:val="99"/>
    <w:unhideWhenUsed/>
    <w:rsid w:val="0000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136"/>
  </w:style>
  <w:style w:type="paragraph" w:styleId="BalloonText">
    <w:name w:val="Balloon Text"/>
    <w:basedOn w:val="Normal"/>
    <w:link w:val="BalloonTextChar"/>
    <w:uiPriority w:val="99"/>
    <w:semiHidden/>
    <w:unhideWhenUsed/>
    <w:rsid w:val="003F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1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1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3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cd.org" TargetMode="External"/><Relationship Id="rId13" Type="http://schemas.openxmlformats.org/officeDocument/2006/relationships/hyperlink" Target="mailto:personnel@scd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d@scd.org" TargetMode="External"/><Relationship Id="rId12" Type="http://schemas.openxmlformats.org/officeDocument/2006/relationships/hyperlink" Target="https://mandatedreporterca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sd@scd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ndatedreporterca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tatrust.org/c/home" TargetMode="External"/><Relationship Id="rId10" Type="http://schemas.openxmlformats.org/officeDocument/2006/relationships/hyperlink" Target="mailto:personnel@scd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cramento-schools.cmgconnect.org/" TargetMode="External"/><Relationship Id="rId14" Type="http://schemas.openxmlformats.org/officeDocument/2006/relationships/hyperlink" Target="mailto:csd@s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Doyle</dc:creator>
  <cp:lastModifiedBy>Lilian Heredia</cp:lastModifiedBy>
  <cp:revision>3</cp:revision>
  <cp:lastPrinted>2019-11-01T18:20:00Z</cp:lastPrinted>
  <dcterms:created xsi:type="dcterms:W3CDTF">2023-03-23T21:10:00Z</dcterms:created>
  <dcterms:modified xsi:type="dcterms:W3CDTF">2023-03-29T23:29:00Z</dcterms:modified>
</cp:coreProperties>
</file>