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9D2A" w14:textId="7E48D596" w:rsidR="00784974" w:rsidRDefault="009340F8" w:rsidP="001359F7">
      <w:pPr>
        <w:jc w:val="center"/>
        <w:rPr>
          <w:b/>
          <w:bCs/>
        </w:rPr>
      </w:pPr>
      <w:r w:rsidRPr="009340F8">
        <w:rPr>
          <w:b/>
          <w:bCs/>
          <w:highlight w:val="yellow"/>
        </w:rPr>
        <w:t>Insert Parish Name</w:t>
      </w:r>
      <w:r>
        <w:rPr>
          <w:b/>
          <w:bCs/>
        </w:rPr>
        <w:t xml:space="preserve"> – Diocese of Sacr</w:t>
      </w:r>
      <w:r w:rsidR="00D84853">
        <w:rPr>
          <w:b/>
          <w:bCs/>
        </w:rPr>
        <w:t>amento</w:t>
      </w:r>
    </w:p>
    <w:p w14:paraId="2C314FAA" w14:textId="6976B00D" w:rsidR="001359F7" w:rsidRDefault="00D52055" w:rsidP="001359F7">
      <w:pPr>
        <w:jc w:val="center"/>
        <w:rPr>
          <w:b/>
          <w:bCs/>
        </w:rPr>
      </w:pPr>
      <w:r w:rsidRPr="00D52055">
        <w:rPr>
          <w:b/>
          <w:bCs/>
        </w:rPr>
        <w:t xml:space="preserve">Infectious Disease Preparedness and Response Plan </w:t>
      </w:r>
    </w:p>
    <w:p w14:paraId="113475BE" w14:textId="2495C3AE" w:rsidR="001359F7" w:rsidRDefault="001359F7" w:rsidP="001359F7">
      <w:pPr>
        <w:jc w:val="center"/>
        <w:rPr>
          <w:b/>
          <w:bCs/>
        </w:rPr>
      </w:pPr>
    </w:p>
    <w:p w14:paraId="2080B2E5" w14:textId="75FC9118" w:rsidR="001359F7" w:rsidRDefault="001359F7" w:rsidP="001359F7">
      <w:pPr>
        <w:rPr>
          <w:b/>
          <w:bCs/>
        </w:rPr>
      </w:pPr>
      <w:r>
        <w:rPr>
          <w:b/>
          <w:bCs/>
        </w:rPr>
        <w:t>Definitions (</w:t>
      </w:r>
      <w:r w:rsidR="00342A91">
        <w:rPr>
          <w:b/>
          <w:bCs/>
        </w:rPr>
        <w:t xml:space="preserve">from </w:t>
      </w:r>
      <w:r>
        <w:rPr>
          <w:b/>
          <w:bCs/>
        </w:rPr>
        <w:t>Centers of Disease Control and Prevention or CDC)</w:t>
      </w:r>
    </w:p>
    <w:p w14:paraId="3E8A5412" w14:textId="55FF6F92" w:rsidR="001359F7" w:rsidRPr="001359F7" w:rsidRDefault="001359F7" w:rsidP="001359F7">
      <w:pPr>
        <w:pStyle w:val="ListParagraph"/>
        <w:numPr>
          <w:ilvl w:val="0"/>
          <w:numId w:val="1"/>
        </w:numPr>
        <w:rPr>
          <w:b/>
          <w:bCs/>
        </w:rPr>
      </w:pPr>
      <w:r>
        <w:t>Epidemic – an increase, often sudden, in the number of cases of a disease from what is expected in a population in that area</w:t>
      </w:r>
    </w:p>
    <w:p w14:paraId="43680902" w14:textId="290DDF06" w:rsidR="001359F7" w:rsidRPr="001359F7" w:rsidRDefault="001359F7" w:rsidP="001359F7">
      <w:pPr>
        <w:pStyle w:val="ListParagraph"/>
        <w:numPr>
          <w:ilvl w:val="0"/>
          <w:numId w:val="1"/>
        </w:numPr>
        <w:rPr>
          <w:b/>
          <w:bCs/>
        </w:rPr>
      </w:pPr>
      <w:r>
        <w:t>Pandemic – an epidemic that has spread across several countries or continents, usually affecting a large number of people</w:t>
      </w:r>
    </w:p>
    <w:p w14:paraId="1431BC5A" w14:textId="0BAC1A9B" w:rsidR="001359F7" w:rsidRDefault="001359F7" w:rsidP="001359F7">
      <w:r>
        <w:rPr>
          <w:b/>
          <w:bCs/>
        </w:rPr>
        <w:t>Application</w:t>
      </w:r>
    </w:p>
    <w:p w14:paraId="06BF1D1D" w14:textId="352824F1" w:rsidR="001359F7" w:rsidRDefault="001359F7" w:rsidP="001359F7">
      <w:r>
        <w:t xml:space="preserve">This policy applies to clergy and employees who minister and work at the </w:t>
      </w:r>
      <w:r w:rsidR="00D84853">
        <w:t>Pa</w:t>
      </w:r>
      <w:r w:rsidR="002559E6">
        <w:t>rish</w:t>
      </w:r>
      <w:r>
        <w:t xml:space="preserve">. </w:t>
      </w:r>
    </w:p>
    <w:p w14:paraId="4AC24DBD" w14:textId="32B8321E" w:rsidR="00491B64" w:rsidRDefault="00491B64" w:rsidP="001359F7">
      <w:pPr>
        <w:rPr>
          <w:b/>
          <w:bCs/>
        </w:rPr>
      </w:pPr>
      <w:r>
        <w:rPr>
          <w:b/>
          <w:bCs/>
        </w:rPr>
        <w:t>Purpose</w:t>
      </w:r>
    </w:p>
    <w:p w14:paraId="5F677F70" w14:textId="0918FA91" w:rsidR="00491B64" w:rsidRDefault="00491B64" w:rsidP="00491B64">
      <w:pPr>
        <w:pStyle w:val="ListParagraph"/>
        <w:numPr>
          <w:ilvl w:val="0"/>
          <w:numId w:val="15"/>
        </w:numPr>
      </w:pPr>
      <w:r>
        <w:t>Safeguard the health of employees</w:t>
      </w:r>
      <w:r w:rsidR="00343987">
        <w:t>, their families,</w:t>
      </w:r>
      <w:r>
        <w:t xml:space="preserve"> and the people whom we serve</w:t>
      </w:r>
    </w:p>
    <w:p w14:paraId="39359AC7" w14:textId="74C123F1" w:rsidR="00491B64" w:rsidRDefault="00491B64" w:rsidP="00491B64">
      <w:pPr>
        <w:pStyle w:val="ListParagraph"/>
        <w:numPr>
          <w:ilvl w:val="0"/>
          <w:numId w:val="15"/>
        </w:numPr>
      </w:pPr>
      <w:r>
        <w:t>Reduce the risk of spreading disease in the community</w:t>
      </w:r>
    </w:p>
    <w:p w14:paraId="308CC4F2" w14:textId="4D65F2F1" w:rsidR="00491B64" w:rsidRPr="00491B64" w:rsidRDefault="00491B64" w:rsidP="00491B64">
      <w:pPr>
        <w:pStyle w:val="ListParagraph"/>
        <w:numPr>
          <w:ilvl w:val="0"/>
          <w:numId w:val="15"/>
        </w:numPr>
      </w:pPr>
      <w:r>
        <w:t xml:space="preserve">Ensure ongoing </w:t>
      </w:r>
      <w:r w:rsidR="00343987">
        <w:t>high-quality</w:t>
      </w:r>
      <w:r>
        <w:t xml:space="preserve"> service, accessibility to the people who</w:t>
      </w:r>
      <w:r w:rsidR="00343987">
        <w:t>m</w:t>
      </w:r>
      <w:r>
        <w:t xml:space="preserve"> we serve</w:t>
      </w:r>
      <w:r w:rsidR="00343987">
        <w:t>, and</w:t>
      </w:r>
      <w:r>
        <w:t xml:space="preserve"> responsiveness to </w:t>
      </w:r>
      <w:r w:rsidR="00343987">
        <w:t xml:space="preserve">their </w:t>
      </w:r>
      <w:r>
        <w:t xml:space="preserve">needs </w:t>
      </w:r>
    </w:p>
    <w:p w14:paraId="5B845A9A" w14:textId="57ECDA9D" w:rsidR="001359F7" w:rsidRDefault="001359F7" w:rsidP="001359F7">
      <w:pPr>
        <w:rPr>
          <w:b/>
          <w:bCs/>
        </w:rPr>
      </w:pPr>
      <w:r>
        <w:rPr>
          <w:b/>
          <w:bCs/>
        </w:rPr>
        <w:t>Implementation</w:t>
      </w:r>
    </w:p>
    <w:p w14:paraId="348B90B4" w14:textId="65A03589" w:rsidR="001359F7" w:rsidRDefault="001359F7" w:rsidP="001359F7">
      <w:r>
        <w:t>This policy will be implemented w</w:t>
      </w:r>
      <w:r w:rsidR="005C5BFE">
        <w:t>hen</w:t>
      </w:r>
      <w:r>
        <w:t xml:space="preserve"> federal, state, and/or local elected officials and public health agencies declare an epidemic or pandemic of a contagious disease in a geographic area that includes the counties that comprise the </w:t>
      </w:r>
      <w:r w:rsidR="00D84853">
        <w:t>D</w:t>
      </w:r>
      <w:r>
        <w:t xml:space="preserve">iocese of </w:t>
      </w:r>
      <w:r w:rsidR="00D84853">
        <w:t>Sacramento</w:t>
      </w:r>
      <w:r>
        <w:t xml:space="preserve">. </w:t>
      </w:r>
    </w:p>
    <w:p w14:paraId="308B290A" w14:textId="695CFD1F" w:rsidR="001359F7" w:rsidRDefault="001359F7" w:rsidP="001359F7">
      <w:pPr>
        <w:rPr>
          <w:b/>
          <w:bCs/>
        </w:rPr>
      </w:pPr>
      <w:r w:rsidRPr="001359F7">
        <w:rPr>
          <w:b/>
          <w:bCs/>
        </w:rPr>
        <w:t>CDC Guidelines to Reduce the Spread of Contagious Disease</w:t>
      </w:r>
    </w:p>
    <w:p w14:paraId="2F678ACB" w14:textId="0B3BBD32" w:rsidR="004D61D8" w:rsidRDefault="004D61D8" w:rsidP="001359F7">
      <w:r>
        <w:t>The following guidelines are especially important during epidemics or pandemics of contagious diseases:</w:t>
      </w:r>
    </w:p>
    <w:p w14:paraId="01355DF7" w14:textId="142F458A" w:rsidR="004D61D8" w:rsidRDefault="004D61D8" w:rsidP="004D61D8">
      <w:pPr>
        <w:rPr>
          <w:u w:val="single"/>
        </w:rPr>
      </w:pPr>
      <w:r>
        <w:rPr>
          <w:u w:val="single"/>
        </w:rPr>
        <w:t>Clean Your Hands Often</w:t>
      </w:r>
    </w:p>
    <w:p w14:paraId="748B6891" w14:textId="0DD5D58C" w:rsidR="004D61D8" w:rsidRDefault="004D61D8" w:rsidP="004D61D8">
      <w:pPr>
        <w:pStyle w:val="ListParagraph"/>
        <w:numPr>
          <w:ilvl w:val="0"/>
          <w:numId w:val="9"/>
        </w:numPr>
      </w:pPr>
      <w:r>
        <w:t>Wash your hands often with soap and water for at least 20 seconds especially after you have been in a public place, or after blowing your nose, coughing, or sneezing</w:t>
      </w:r>
      <w:r w:rsidR="00FC2CDF">
        <w:t>.</w:t>
      </w:r>
    </w:p>
    <w:p w14:paraId="3DB01054" w14:textId="7099993D" w:rsidR="004D61D8" w:rsidRDefault="004D61D8" w:rsidP="004D61D8">
      <w:pPr>
        <w:pStyle w:val="ListParagraph"/>
        <w:numPr>
          <w:ilvl w:val="0"/>
          <w:numId w:val="9"/>
        </w:numPr>
      </w:pPr>
      <w:r>
        <w:t>If soap and water are not readily available, use a hand sanitizer that contains at least</w:t>
      </w:r>
      <w:r w:rsidR="00996FBB" w:rsidRPr="00996FBB">
        <w:rPr>
          <w:bCs/>
        </w:rPr>
        <w:t xml:space="preserve"> 60% ethanol or 70% isopropanol</w:t>
      </w:r>
      <w:r w:rsidR="00996FBB" w:rsidRPr="00996FBB">
        <w:t xml:space="preserve"> </w:t>
      </w:r>
      <w:r>
        <w:t>alcohol, covering all surfaces of your hands and rubbing them together until they feel dry</w:t>
      </w:r>
      <w:r w:rsidR="00FC2CDF">
        <w:t>.</w:t>
      </w:r>
    </w:p>
    <w:p w14:paraId="24931578" w14:textId="1ED02B14" w:rsidR="004D61D8" w:rsidRDefault="004D61D8" w:rsidP="004D61D8">
      <w:pPr>
        <w:pStyle w:val="ListParagraph"/>
        <w:numPr>
          <w:ilvl w:val="0"/>
          <w:numId w:val="9"/>
        </w:numPr>
      </w:pPr>
      <w:r>
        <w:t>Avoid touching your eyes, nose, and mouth with unwashed hands</w:t>
      </w:r>
      <w:r w:rsidR="00FC2CDF">
        <w:t>.</w:t>
      </w:r>
    </w:p>
    <w:p w14:paraId="6B2C3678" w14:textId="56C5807D" w:rsidR="004D61D8" w:rsidRDefault="004D61D8" w:rsidP="004D61D8">
      <w:pPr>
        <w:rPr>
          <w:u w:val="single"/>
        </w:rPr>
      </w:pPr>
      <w:r w:rsidRPr="004D61D8">
        <w:rPr>
          <w:u w:val="single"/>
        </w:rPr>
        <w:t>Avoid Close Contact with Others</w:t>
      </w:r>
    </w:p>
    <w:p w14:paraId="71DF1506" w14:textId="33115304" w:rsidR="004D61D8" w:rsidRDefault="004D61D8" w:rsidP="004D61D8">
      <w:pPr>
        <w:pStyle w:val="ListParagraph"/>
        <w:numPr>
          <w:ilvl w:val="0"/>
          <w:numId w:val="10"/>
        </w:numPr>
      </w:pPr>
      <w:r>
        <w:t>Avoid close contact with people who are sick</w:t>
      </w:r>
      <w:r w:rsidR="00FC2CDF">
        <w:t>.</w:t>
      </w:r>
    </w:p>
    <w:p w14:paraId="1F84DE0F" w14:textId="5E719DDA" w:rsidR="004D61D8" w:rsidRDefault="004D61D8" w:rsidP="004D61D8">
      <w:pPr>
        <w:pStyle w:val="ListParagraph"/>
        <w:numPr>
          <w:ilvl w:val="0"/>
          <w:numId w:val="10"/>
        </w:numPr>
      </w:pPr>
      <w:r>
        <w:t xml:space="preserve">Stay home </w:t>
      </w:r>
      <w:r w:rsidR="00683693">
        <w:t xml:space="preserve">where </w:t>
      </w:r>
      <w:r>
        <w:t>possible</w:t>
      </w:r>
      <w:r w:rsidR="00FC2CDF">
        <w:t>.</w:t>
      </w:r>
    </w:p>
    <w:p w14:paraId="755B23E8" w14:textId="3D360932" w:rsidR="004D61D8" w:rsidRDefault="004D61D8" w:rsidP="004D61D8">
      <w:pPr>
        <w:pStyle w:val="ListParagraph"/>
        <w:numPr>
          <w:ilvl w:val="0"/>
          <w:numId w:val="10"/>
        </w:numPr>
      </w:pPr>
      <w:r>
        <w:t>Put distance of at least 6 feet between yourself and other</w:t>
      </w:r>
      <w:r w:rsidR="005C5BFE">
        <w:t>s</w:t>
      </w:r>
      <w:r w:rsidR="00FC2CDF">
        <w:t>.</w:t>
      </w:r>
    </w:p>
    <w:p w14:paraId="7D4CE2C7" w14:textId="5D0B97C2" w:rsidR="004D61D8" w:rsidRDefault="004D61D8" w:rsidP="004D61D8">
      <w:pPr>
        <w:pStyle w:val="ListParagraph"/>
        <w:numPr>
          <w:ilvl w:val="0"/>
          <w:numId w:val="10"/>
        </w:numPr>
      </w:pPr>
      <w:r>
        <w:t>Remember that some people without symptoms may be able to spread virus</w:t>
      </w:r>
      <w:r w:rsidR="00FC2CDF">
        <w:t>.</w:t>
      </w:r>
    </w:p>
    <w:p w14:paraId="2F138C70" w14:textId="5CAB2177" w:rsidR="00CF17BC" w:rsidRDefault="00CF17BC" w:rsidP="005E0D7F">
      <w:pPr>
        <w:rPr>
          <w:u w:val="single"/>
        </w:rPr>
      </w:pPr>
    </w:p>
    <w:p w14:paraId="01984921" w14:textId="1C7AD394" w:rsidR="005E0D7F" w:rsidRDefault="005E0D7F" w:rsidP="005E0D7F">
      <w:pPr>
        <w:rPr>
          <w:u w:val="single"/>
        </w:rPr>
      </w:pPr>
      <w:r>
        <w:rPr>
          <w:u w:val="single"/>
        </w:rPr>
        <w:lastRenderedPageBreak/>
        <w:t>Cover Your Mouth and Nose with a Cloth Face Cover When Around Others</w:t>
      </w:r>
    </w:p>
    <w:p w14:paraId="70343F65" w14:textId="2D9375FF" w:rsidR="005E0D7F" w:rsidRPr="005E0D7F" w:rsidRDefault="005E0D7F" w:rsidP="00D52055">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t xml:space="preserve">You could spread </w:t>
      </w:r>
      <w:r w:rsidR="004160C1">
        <w:t xml:space="preserve">the </w:t>
      </w:r>
      <w:r>
        <w:t>virus even if you do not feel sick</w:t>
      </w:r>
      <w:r w:rsidR="00FC2CDF">
        <w:t>.</w:t>
      </w:r>
    </w:p>
    <w:p w14:paraId="2DBD51A5" w14:textId="4705266D" w:rsidR="005E0D7F" w:rsidRPr="005E0D7F" w:rsidRDefault="005E0D7F" w:rsidP="00D52055">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t>The cloth face cover is meant to protect other people in case you are infected</w:t>
      </w:r>
      <w:r w:rsidR="00FC2CDF">
        <w:t>.</w:t>
      </w:r>
    </w:p>
    <w:p w14:paraId="05568745" w14:textId="2B9FFFD6" w:rsidR="005E0D7F" w:rsidRPr="005E0D7F" w:rsidRDefault="005E0D7F" w:rsidP="00D52055">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t>Do not use a facemask meant for a healthcare worker</w:t>
      </w:r>
      <w:r w:rsidR="00FC2CDF">
        <w:t>.</w:t>
      </w:r>
    </w:p>
    <w:p w14:paraId="0A5B104B" w14:textId="34267F39" w:rsidR="005E0D7F" w:rsidRPr="005E0D7F" w:rsidRDefault="005E0D7F" w:rsidP="00D52055">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t>Continue to keep about 6 feet between yourself and others. The cloth face cover is not a substitute for social distancing</w:t>
      </w:r>
      <w:r w:rsidR="00FC2CDF">
        <w:t>.</w:t>
      </w:r>
    </w:p>
    <w:p w14:paraId="669D4D28" w14:textId="041D0E6D" w:rsidR="005E0D7F" w:rsidRDefault="005E0D7F" w:rsidP="005E0D7F">
      <w:p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u w:val="single"/>
        </w:rPr>
        <w:t>Cover Coughs and Sneezes</w:t>
      </w:r>
    </w:p>
    <w:p w14:paraId="69BF1136" w14:textId="43EB7650" w:rsidR="005E0D7F" w:rsidRPr="005E0D7F" w:rsidRDefault="005E0D7F" w:rsidP="005E0D7F">
      <w:pPr>
        <w:pStyle w:val="ListParagraph"/>
        <w:numPr>
          <w:ilvl w:val="0"/>
          <w:numId w:val="12"/>
        </w:num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rPr>
        <w:t>If you are in a p</w:t>
      </w:r>
      <w:r w:rsidR="005C5BFE">
        <w:rPr>
          <w:rFonts w:eastAsia="Times New Roman" w:cstheme="minorHAnsi"/>
          <w:color w:val="000000"/>
        </w:rPr>
        <w:t>rivate</w:t>
      </w:r>
      <w:r>
        <w:rPr>
          <w:rFonts w:eastAsia="Times New Roman" w:cstheme="minorHAnsi"/>
          <w:color w:val="000000"/>
        </w:rPr>
        <w:t xml:space="preserve"> setting and do not have on your cloth face covering, remember to always cover your mouth and nose with a tissue when you cough or sneeze or use the inside of your elbow</w:t>
      </w:r>
      <w:r w:rsidR="00FC2CDF">
        <w:rPr>
          <w:rFonts w:eastAsia="Times New Roman" w:cstheme="minorHAnsi"/>
          <w:color w:val="000000"/>
        </w:rPr>
        <w:t>.</w:t>
      </w:r>
    </w:p>
    <w:p w14:paraId="55AA1565" w14:textId="43B22283" w:rsidR="005E0D7F" w:rsidRPr="005E0D7F" w:rsidRDefault="005E0D7F" w:rsidP="005E0D7F">
      <w:pPr>
        <w:pStyle w:val="ListParagraph"/>
        <w:numPr>
          <w:ilvl w:val="0"/>
          <w:numId w:val="12"/>
        </w:num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rPr>
        <w:t>Throw used tissues in the trash</w:t>
      </w:r>
      <w:r w:rsidR="004160C1">
        <w:rPr>
          <w:rFonts w:eastAsia="Times New Roman" w:cstheme="minorHAnsi"/>
          <w:color w:val="000000"/>
        </w:rPr>
        <w:t xml:space="preserve"> immediately</w:t>
      </w:r>
      <w:r w:rsidR="00FC2CDF">
        <w:rPr>
          <w:rFonts w:eastAsia="Times New Roman" w:cstheme="minorHAnsi"/>
          <w:color w:val="000000"/>
        </w:rPr>
        <w:t>.</w:t>
      </w:r>
    </w:p>
    <w:p w14:paraId="178435EC" w14:textId="73B78339" w:rsidR="005E0D7F" w:rsidRPr="006141D9" w:rsidRDefault="005E0D7F" w:rsidP="005E0D7F">
      <w:pPr>
        <w:pStyle w:val="ListParagraph"/>
        <w:numPr>
          <w:ilvl w:val="0"/>
          <w:numId w:val="12"/>
        </w:num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rPr>
        <w:t xml:space="preserve">Immediately wash your hands with soap and water for at least 20 seconds. If soap and water are not readily available, clean your hands with a hand sanitizer that contains at least </w:t>
      </w:r>
      <w:r w:rsidR="00AD0E40" w:rsidRPr="00996FBB">
        <w:rPr>
          <w:bCs/>
        </w:rPr>
        <w:t>60% ethanol or 70% isopropanol</w:t>
      </w:r>
      <w:r w:rsidR="00AD0E40" w:rsidRPr="00996FBB">
        <w:t xml:space="preserve"> </w:t>
      </w:r>
      <w:r w:rsidR="00AD0E40">
        <w:t>alcohol</w:t>
      </w:r>
      <w:r w:rsidR="00FC2CDF">
        <w:rPr>
          <w:rFonts w:eastAsia="Times New Roman" w:cstheme="minorHAnsi"/>
          <w:color w:val="000000"/>
        </w:rPr>
        <w:t>.</w:t>
      </w:r>
    </w:p>
    <w:p w14:paraId="22A7538A" w14:textId="2C2F9C64" w:rsidR="006141D9" w:rsidRPr="00AE3F80" w:rsidRDefault="006141D9" w:rsidP="006141D9">
      <w:pPr>
        <w:shd w:val="clear" w:color="auto" w:fill="FFFFFF"/>
        <w:spacing w:before="100" w:beforeAutospacing="1" w:after="100" w:afterAutospacing="1" w:line="240" w:lineRule="auto"/>
        <w:rPr>
          <w:rFonts w:eastAsia="Times New Roman" w:cstheme="minorHAnsi"/>
          <w:color w:val="000000"/>
          <w:u w:val="single"/>
        </w:rPr>
      </w:pPr>
      <w:r w:rsidRPr="00AE3F80">
        <w:rPr>
          <w:rFonts w:eastAsia="Times New Roman" w:cstheme="minorHAnsi"/>
          <w:color w:val="000000"/>
          <w:u w:val="single"/>
        </w:rPr>
        <w:t>Clean and Disinfect</w:t>
      </w:r>
      <w:r w:rsidR="00AE3F80" w:rsidRPr="00AE3F80">
        <w:rPr>
          <w:rFonts w:eastAsia="Times New Roman" w:cstheme="minorHAnsi"/>
          <w:color w:val="000000"/>
        </w:rPr>
        <w:t xml:space="preserve"> </w:t>
      </w:r>
    </w:p>
    <w:p w14:paraId="76036495" w14:textId="5D5717A8" w:rsidR="006141D9" w:rsidRPr="00AE3F80" w:rsidRDefault="006141D9" w:rsidP="006141D9">
      <w:pPr>
        <w:pStyle w:val="ListParagraph"/>
        <w:numPr>
          <w:ilvl w:val="0"/>
          <w:numId w:val="13"/>
        </w:numPr>
        <w:shd w:val="clear" w:color="auto" w:fill="FFFFFF"/>
        <w:spacing w:before="100" w:beforeAutospacing="1" w:after="100" w:afterAutospacing="1" w:line="240" w:lineRule="auto"/>
        <w:rPr>
          <w:rFonts w:eastAsia="Times New Roman" w:cstheme="minorHAnsi"/>
          <w:color w:val="000000"/>
        </w:rPr>
      </w:pPr>
      <w:r w:rsidRPr="00AE3F80">
        <w:rPr>
          <w:rFonts w:eastAsia="Times New Roman" w:cstheme="minorHAnsi"/>
          <w:color w:val="000000"/>
        </w:rPr>
        <w:t xml:space="preserve">Clean and disinfect frequently touched surfaces daily. This includes tables, doorknobs, light switches, countertops, handles, desks, phones, keyboards, toilets, faucets, and sinks. </w:t>
      </w:r>
    </w:p>
    <w:p w14:paraId="1F686CA7" w14:textId="40E39716" w:rsidR="005E0D7F" w:rsidRPr="00AE3F80" w:rsidRDefault="006141D9" w:rsidP="00002601">
      <w:pPr>
        <w:pStyle w:val="ListParagraph"/>
        <w:numPr>
          <w:ilvl w:val="0"/>
          <w:numId w:val="13"/>
        </w:numPr>
        <w:shd w:val="clear" w:color="auto" w:fill="FFFFFF"/>
        <w:spacing w:before="100" w:beforeAutospacing="1" w:after="100" w:afterAutospacing="1" w:line="240" w:lineRule="auto"/>
        <w:rPr>
          <w:rFonts w:eastAsia="Times New Roman" w:cstheme="minorHAnsi"/>
          <w:color w:val="000000"/>
          <w:u w:val="single"/>
        </w:rPr>
      </w:pPr>
      <w:r w:rsidRPr="00AE3F80">
        <w:rPr>
          <w:rFonts w:eastAsia="Times New Roman" w:cstheme="minorHAnsi"/>
          <w:color w:val="000000"/>
        </w:rPr>
        <w:t>If surfaces are dirty, clean them. Use detergent or soap and water prior to disinfection.</w:t>
      </w:r>
    </w:p>
    <w:p w14:paraId="7627F30B" w14:textId="6B5F96C7" w:rsidR="006141D9" w:rsidRPr="00AE3F80" w:rsidRDefault="006141D9" w:rsidP="00002601">
      <w:pPr>
        <w:pStyle w:val="ListParagraph"/>
        <w:numPr>
          <w:ilvl w:val="0"/>
          <w:numId w:val="13"/>
        </w:numPr>
        <w:shd w:val="clear" w:color="auto" w:fill="FFFFFF"/>
        <w:spacing w:before="100" w:beforeAutospacing="1" w:after="100" w:afterAutospacing="1" w:line="240" w:lineRule="auto"/>
        <w:rPr>
          <w:rFonts w:eastAsia="Times New Roman" w:cstheme="minorHAnsi"/>
          <w:color w:val="000000"/>
          <w:u w:val="single"/>
        </w:rPr>
      </w:pPr>
      <w:r w:rsidRPr="00AE3F80">
        <w:rPr>
          <w:rFonts w:eastAsia="Times New Roman" w:cstheme="minorHAnsi"/>
          <w:color w:val="000000"/>
        </w:rPr>
        <w:t>Then, use a household disinfectant. Most EPA-registered household disinfectants will work</w:t>
      </w:r>
      <w:r w:rsidR="00AE3F80">
        <w:rPr>
          <w:rFonts w:eastAsia="Times New Roman" w:cstheme="minorHAnsi"/>
          <w:color w:val="000000"/>
        </w:rPr>
        <w:t>.</w:t>
      </w:r>
    </w:p>
    <w:p w14:paraId="65638BA8" w14:textId="78CA8498" w:rsidR="00AE3F80" w:rsidRPr="006141D9" w:rsidRDefault="00AE3F80" w:rsidP="00002601">
      <w:pPr>
        <w:pStyle w:val="ListParagraph"/>
        <w:numPr>
          <w:ilvl w:val="0"/>
          <w:numId w:val="13"/>
        </w:num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rPr>
        <w:t xml:space="preserve">If you need supplies to clean and disinfect your work area, please </w:t>
      </w:r>
      <w:r w:rsidR="00DE710D">
        <w:rPr>
          <w:rFonts w:eastAsia="Times New Roman" w:cstheme="minorHAnsi"/>
          <w:color w:val="000000"/>
        </w:rPr>
        <w:t>contact</w:t>
      </w:r>
      <w:r>
        <w:rPr>
          <w:rFonts w:eastAsia="Times New Roman" w:cstheme="minorHAnsi"/>
          <w:color w:val="000000"/>
        </w:rPr>
        <w:t xml:space="preserve"> </w:t>
      </w:r>
      <w:r w:rsidRPr="002F1C0D">
        <w:rPr>
          <w:rFonts w:eastAsia="Times New Roman" w:cstheme="minorHAnsi"/>
          <w:color w:val="000000"/>
          <w:highlight w:val="yellow"/>
        </w:rPr>
        <w:t xml:space="preserve">Bianka Torres at </w:t>
      </w:r>
      <w:hyperlink r:id="rId7" w:history="1">
        <w:r w:rsidRPr="002F1C0D">
          <w:rPr>
            <w:rStyle w:val="Hyperlink"/>
            <w:rFonts w:eastAsia="Times New Roman" w:cstheme="minorHAnsi"/>
            <w:highlight w:val="yellow"/>
          </w:rPr>
          <w:t>btorres@scd.org</w:t>
        </w:r>
      </w:hyperlink>
      <w:r w:rsidRPr="002F1C0D">
        <w:rPr>
          <w:rFonts w:eastAsia="Times New Roman" w:cstheme="minorHAnsi"/>
          <w:color w:val="000000"/>
          <w:highlight w:val="yellow"/>
        </w:rPr>
        <w:t>.</w:t>
      </w:r>
      <w:r>
        <w:rPr>
          <w:rFonts w:eastAsia="Times New Roman" w:cstheme="minorHAnsi"/>
          <w:color w:val="000000"/>
        </w:rPr>
        <w:t xml:space="preserve"> </w:t>
      </w:r>
    </w:p>
    <w:p w14:paraId="159E4A0E" w14:textId="32025C96" w:rsidR="006141D9" w:rsidRDefault="006141D9" w:rsidP="006141D9">
      <w:pPr>
        <w:shd w:val="clear" w:color="auto" w:fill="FFFFFF"/>
        <w:spacing w:before="100" w:beforeAutospacing="1" w:after="100" w:afterAutospacing="1" w:line="240" w:lineRule="auto"/>
        <w:rPr>
          <w:rFonts w:eastAsia="Times New Roman" w:cstheme="minorHAnsi"/>
          <w:b/>
          <w:bCs/>
          <w:color w:val="000000"/>
        </w:rPr>
      </w:pPr>
      <w:r>
        <w:rPr>
          <w:rFonts w:eastAsia="Times New Roman" w:cstheme="minorHAnsi"/>
          <w:b/>
          <w:bCs/>
          <w:color w:val="000000"/>
        </w:rPr>
        <w:t xml:space="preserve">Closure of the </w:t>
      </w:r>
      <w:r w:rsidR="00CF17BC">
        <w:rPr>
          <w:rFonts w:eastAsia="Times New Roman" w:cstheme="minorHAnsi"/>
          <w:b/>
          <w:bCs/>
          <w:color w:val="000000"/>
        </w:rPr>
        <w:t>Pa</w:t>
      </w:r>
      <w:r w:rsidR="002F1C0D">
        <w:rPr>
          <w:rFonts w:eastAsia="Times New Roman" w:cstheme="minorHAnsi"/>
          <w:b/>
          <w:bCs/>
          <w:color w:val="000000"/>
        </w:rPr>
        <w:t>rish</w:t>
      </w:r>
    </w:p>
    <w:p w14:paraId="7EAB9C78" w14:textId="221AE50C" w:rsidR="006141D9" w:rsidRDefault="006141D9" w:rsidP="006141D9">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When the governor and/or </w:t>
      </w:r>
      <w:r w:rsidR="00CF17BC">
        <w:rPr>
          <w:rFonts w:eastAsia="Times New Roman" w:cstheme="minorHAnsi"/>
          <w:color w:val="000000"/>
        </w:rPr>
        <w:t>other governmental agency</w:t>
      </w:r>
      <w:r>
        <w:rPr>
          <w:rFonts w:eastAsia="Times New Roman" w:cstheme="minorHAnsi"/>
          <w:color w:val="000000"/>
        </w:rPr>
        <w:t xml:space="preserve"> issues an executive order for the closure of all non-essential businesses, the </w:t>
      </w:r>
      <w:r w:rsidR="00CF17BC">
        <w:rPr>
          <w:rFonts w:eastAsia="Times New Roman" w:cstheme="minorHAnsi"/>
          <w:color w:val="000000"/>
        </w:rPr>
        <w:t>Pa</w:t>
      </w:r>
      <w:r w:rsidR="002F1C0D">
        <w:rPr>
          <w:rFonts w:eastAsia="Times New Roman" w:cstheme="minorHAnsi"/>
          <w:color w:val="000000"/>
        </w:rPr>
        <w:t>rish</w:t>
      </w:r>
      <w:r>
        <w:rPr>
          <w:rFonts w:eastAsia="Times New Roman" w:cstheme="minorHAnsi"/>
          <w:color w:val="000000"/>
        </w:rPr>
        <w:t xml:space="preserve"> will remain closed until the executive order is rescinded</w:t>
      </w:r>
      <w:r w:rsidR="00683693">
        <w:rPr>
          <w:rFonts w:eastAsia="Times New Roman" w:cstheme="minorHAnsi"/>
          <w:color w:val="000000"/>
        </w:rPr>
        <w:t xml:space="preserve"> or modified</w:t>
      </w:r>
      <w:r>
        <w:rPr>
          <w:rFonts w:eastAsia="Times New Roman" w:cstheme="minorHAnsi"/>
          <w:color w:val="000000"/>
        </w:rPr>
        <w:t xml:space="preserve">. When the </w:t>
      </w:r>
      <w:r w:rsidR="00CF17BC">
        <w:rPr>
          <w:rFonts w:eastAsia="Times New Roman" w:cstheme="minorHAnsi"/>
          <w:color w:val="000000"/>
        </w:rPr>
        <w:t>Pa</w:t>
      </w:r>
      <w:r w:rsidR="002F1C0D">
        <w:rPr>
          <w:rFonts w:eastAsia="Times New Roman" w:cstheme="minorHAnsi"/>
          <w:color w:val="000000"/>
        </w:rPr>
        <w:t>rish</w:t>
      </w:r>
      <w:r>
        <w:rPr>
          <w:rFonts w:eastAsia="Times New Roman" w:cstheme="minorHAnsi"/>
          <w:color w:val="000000"/>
        </w:rPr>
        <w:t xml:space="preserve"> is closed, the following procedures will be implemented:</w:t>
      </w:r>
    </w:p>
    <w:p w14:paraId="63324F67" w14:textId="6D10201A" w:rsidR="006141D9" w:rsidRDefault="006141D9" w:rsidP="006141D9">
      <w:pPr>
        <w:pStyle w:val="ListParagraph"/>
        <w:numPr>
          <w:ilvl w:val="0"/>
          <w:numId w:val="1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Employees should only report to the </w:t>
      </w:r>
      <w:r w:rsidR="00CF17BC">
        <w:rPr>
          <w:rFonts w:eastAsia="Times New Roman" w:cstheme="minorHAnsi"/>
          <w:color w:val="000000"/>
        </w:rPr>
        <w:t>Pa</w:t>
      </w:r>
      <w:r w:rsidR="002F1C0D">
        <w:rPr>
          <w:rFonts w:eastAsia="Times New Roman" w:cstheme="minorHAnsi"/>
          <w:color w:val="000000"/>
        </w:rPr>
        <w:t>rish</w:t>
      </w:r>
      <w:r>
        <w:rPr>
          <w:rFonts w:eastAsia="Times New Roman" w:cstheme="minorHAnsi"/>
          <w:color w:val="000000"/>
        </w:rPr>
        <w:t xml:space="preserve"> if they are pe</w:t>
      </w:r>
      <w:r w:rsidR="00CF17BC">
        <w:rPr>
          <w:rFonts w:eastAsia="Times New Roman" w:cstheme="minorHAnsi"/>
          <w:color w:val="000000"/>
        </w:rPr>
        <w:t xml:space="preserve">rforming essential tasks. </w:t>
      </w:r>
      <w:r w:rsidR="00ED708D">
        <w:rPr>
          <w:rFonts w:eastAsia="Times New Roman" w:cstheme="minorHAnsi"/>
          <w:color w:val="000000"/>
        </w:rPr>
        <w:t>The employee</w:t>
      </w:r>
      <w:r w:rsidR="00CF17BC">
        <w:rPr>
          <w:rFonts w:eastAsia="Times New Roman" w:cstheme="minorHAnsi"/>
          <w:color w:val="000000"/>
        </w:rPr>
        <w:t xml:space="preserve"> will be informed by </w:t>
      </w:r>
      <w:r w:rsidR="00ED708D">
        <w:rPr>
          <w:rFonts w:eastAsia="Times New Roman" w:cstheme="minorHAnsi"/>
          <w:color w:val="000000"/>
        </w:rPr>
        <w:t>their</w:t>
      </w:r>
      <w:r w:rsidR="00CF17BC">
        <w:rPr>
          <w:rFonts w:eastAsia="Times New Roman" w:cstheme="minorHAnsi"/>
          <w:color w:val="000000"/>
        </w:rPr>
        <w:t xml:space="preserve"> direct supervisor if </w:t>
      </w:r>
      <w:r w:rsidR="00ED708D">
        <w:rPr>
          <w:rFonts w:eastAsia="Times New Roman" w:cstheme="minorHAnsi"/>
          <w:color w:val="000000"/>
        </w:rPr>
        <w:t xml:space="preserve">they </w:t>
      </w:r>
      <w:r w:rsidR="00CF17BC">
        <w:rPr>
          <w:rFonts w:eastAsia="Times New Roman" w:cstheme="minorHAnsi"/>
          <w:color w:val="000000"/>
        </w:rPr>
        <w:t>are deemed an essential employee.</w:t>
      </w:r>
    </w:p>
    <w:p w14:paraId="25B19777" w14:textId="1D3B63A3" w:rsidR="00AE3F80" w:rsidRPr="00AE3F80" w:rsidRDefault="00AE3F80" w:rsidP="00AE3F80">
      <w:pPr>
        <w:pStyle w:val="ListParagraph"/>
        <w:numPr>
          <w:ilvl w:val="1"/>
          <w:numId w:val="14"/>
        </w:numPr>
        <w:shd w:val="clear" w:color="auto" w:fill="FFFFFF"/>
        <w:spacing w:before="100" w:beforeAutospacing="1" w:after="100" w:afterAutospacing="1"/>
        <w:rPr>
          <w:rFonts w:eastAsia="Times New Roman" w:cstheme="minorHAnsi"/>
          <w:bCs/>
          <w:color w:val="000000"/>
        </w:rPr>
      </w:pPr>
      <w:r>
        <w:rPr>
          <w:rFonts w:eastAsia="Times New Roman" w:cstheme="minorHAnsi"/>
          <w:color w:val="000000"/>
        </w:rPr>
        <w:t xml:space="preserve">During this emergency situation if </w:t>
      </w:r>
      <w:r w:rsidR="00ED708D">
        <w:rPr>
          <w:rFonts w:eastAsia="Times New Roman" w:cstheme="minorHAnsi"/>
          <w:color w:val="000000"/>
        </w:rPr>
        <w:t>the employee</w:t>
      </w:r>
      <w:r>
        <w:rPr>
          <w:rFonts w:eastAsia="Times New Roman" w:cstheme="minorHAnsi"/>
          <w:color w:val="000000"/>
        </w:rPr>
        <w:t xml:space="preserve"> feel</w:t>
      </w:r>
      <w:r w:rsidR="00ED708D">
        <w:rPr>
          <w:rFonts w:eastAsia="Times New Roman" w:cstheme="minorHAnsi"/>
          <w:color w:val="000000"/>
        </w:rPr>
        <w:t>s</w:t>
      </w:r>
      <w:r>
        <w:rPr>
          <w:rFonts w:eastAsia="Times New Roman" w:cstheme="minorHAnsi"/>
          <w:color w:val="000000"/>
        </w:rPr>
        <w:t xml:space="preserve"> ill within the last </w:t>
      </w:r>
      <w:r w:rsidRPr="00AE3F80">
        <w:rPr>
          <w:rFonts w:eastAsia="Times New Roman" w:cstheme="minorHAnsi"/>
          <w:bCs/>
          <w:color w:val="000000"/>
        </w:rPr>
        <w:t xml:space="preserve">72 hours </w:t>
      </w:r>
      <w:r w:rsidR="00ED708D">
        <w:rPr>
          <w:rFonts w:eastAsia="Times New Roman" w:cstheme="minorHAnsi"/>
          <w:bCs/>
          <w:color w:val="000000"/>
        </w:rPr>
        <w:t>they are not to</w:t>
      </w:r>
      <w:r w:rsidRPr="00AE3F80">
        <w:rPr>
          <w:rFonts w:eastAsia="Times New Roman" w:cstheme="minorHAnsi"/>
          <w:bCs/>
          <w:color w:val="000000"/>
        </w:rPr>
        <w:t xml:space="preserve"> report to the Pa</w:t>
      </w:r>
      <w:r w:rsidR="002F1C0D">
        <w:rPr>
          <w:rFonts w:eastAsia="Times New Roman" w:cstheme="minorHAnsi"/>
          <w:bCs/>
          <w:color w:val="000000"/>
        </w:rPr>
        <w:t>rish</w:t>
      </w:r>
      <w:r w:rsidRPr="00AE3F80">
        <w:rPr>
          <w:rFonts w:eastAsia="Times New Roman" w:cstheme="minorHAnsi"/>
          <w:bCs/>
          <w:color w:val="000000"/>
        </w:rPr>
        <w:t xml:space="preserve">, </w:t>
      </w:r>
      <w:r w:rsidR="00ED708D">
        <w:rPr>
          <w:rFonts w:eastAsia="Times New Roman" w:cstheme="minorHAnsi"/>
          <w:bCs/>
          <w:color w:val="000000"/>
        </w:rPr>
        <w:t xml:space="preserve">the employee is to </w:t>
      </w:r>
      <w:r w:rsidRPr="00AE3F80">
        <w:rPr>
          <w:rFonts w:eastAsia="Times New Roman" w:cstheme="minorHAnsi"/>
          <w:bCs/>
          <w:color w:val="000000"/>
        </w:rPr>
        <w:t xml:space="preserve">notify </w:t>
      </w:r>
      <w:r w:rsidR="00ED708D">
        <w:rPr>
          <w:rFonts w:eastAsia="Times New Roman" w:cstheme="minorHAnsi"/>
          <w:bCs/>
          <w:color w:val="000000"/>
        </w:rPr>
        <w:t>their</w:t>
      </w:r>
      <w:r w:rsidRPr="00AE3F80">
        <w:rPr>
          <w:rFonts w:eastAsia="Times New Roman" w:cstheme="minorHAnsi"/>
          <w:bCs/>
          <w:color w:val="000000"/>
        </w:rPr>
        <w:t xml:space="preserve"> supervisor of the situation to determine if working remotely is agreeable</w:t>
      </w:r>
      <w:r>
        <w:rPr>
          <w:rFonts w:eastAsia="Times New Roman" w:cstheme="minorHAnsi"/>
          <w:bCs/>
          <w:color w:val="000000"/>
        </w:rPr>
        <w:t>.</w:t>
      </w:r>
    </w:p>
    <w:p w14:paraId="290C70D2" w14:textId="6347C6AB" w:rsidR="00AE3F80" w:rsidRPr="00AE3F80" w:rsidRDefault="00AE3F80" w:rsidP="00AE3F80">
      <w:pPr>
        <w:pStyle w:val="ListParagraph"/>
        <w:numPr>
          <w:ilvl w:val="1"/>
          <w:numId w:val="14"/>
        </w:numPr>
        <w:shd w:val="clear" w:color="auto" w:fill="FFFFFF"/>
        <w:spacing w:before="100" w:beforeAutospacing="1" w:after="100" w:afterAutospacing="1"/>
        <w:rPr>
          <w:rFonts w:eastAsia="Times New Roman" w:cstheme="minorHAnsi"/>
          <w:bCs/>
          <w:color w:val="000000"/>
        </w:rPr>
      </w:pPr>
      <w:r w:rsidRPr="00AE3F80">
        <w:rPr>
          <w:rFonts w:eastAsia="Times New Roman" w:cstheme="minorHAnsi"/>
          <w:bCs/>
          <w:color w:val="000000"/>
        </w:rPr>
        <w:t>If while working at the Pa</w:t>
      </w:r>
      <w:r w:rsidR="002F1C0D">
        <w:rPr>
          <w:rFonts w:eastAsia="Times New Roman" w:cstheme="minorHAnsi"/>
          <w:bCs/>
          <w:color w:val="000000"/>
        </w:rPr>
        <w:t>rish</w:t>
      </w:r>
      <w:r w:rsidRPr="00AE3F80">
        <w:rPr>
          <w:rFonts w:eastAsia="Times New Roman" w:cstheme="minorHAnsi"/>
          <w:bCs/>
          <w:color w:val="000000"/>
        </w:rPr>
        <w:t xml:space="preserve"> </w:t>
      </w:r>
      <w:r w:rsidR="00ED708D">
        <w:rPr>
          <w:rFonts w:eastAsia="Times New Roman" w:cstheme="minorHAnsi"/>
          <w:bCs/>
          <w:color w:val="000000"/>
        </w:rPr>
        <w:t xml:space="preserve">the employee </w:t>
      </w:r>
      <w:r w:rsidRPr="00AE3F80">
        <w:rPr>
          <w:rFonts w:eastAsia="Times New Roman" w:cstheme="minorHAnsi"/>
          <w:bCs/>
          <w:color w:val="000000"/>
        </w:rPr>
        <w:t>begin</w:t>
      </w:r>
      <w:r w:rsidR="00ED708D">
        <w:rPr>
          <w:rFonts w:eastAsia="Times New Roman" w:cstheme="minorHAnsi"/>
          <w:bCs/>
          <w:color w:val="000000"/>
        </w:rPr>
        <w:t>s</w:t>
      </w:r>
      <w:r w:rsidRPr="00AE3F80">
        <w:rPr>
          <w:rFonts w:eastAsia="Times New Roman" w:cstheme="minorHAnsi"/>
          <w:bCs/>
          <w:color w:val="000000"/>
        </w:rPr>
        <w:t xml:space="preserve"> to feel ill,</w:t>
      </w:r>
      <w:r w:rsidR="00ED708D">
        <w:rPr>
          <w:rFonts w:eastAsia="Times New Roman" w:cstheme="minorHAnsi"/>
          <w:bCs/>
          <w:color w:val="000000"/>
        </w:rPr>
        <w:t xml:space="preserve"> the employee is to take </w:t>
      </w:r>
      <w:r w:rsidRPr="00AE3F80">
        <w:rPr>
          <w:rFonts w:eastAsia="Times New Roman" w:cstheme="minorHAnsi"/>
          <w:bCs/>
          <w:color w:val="000000"/>
        </w:rPr>
        <w:t>the following steps:</w:t>
      </w:r>
    </w:p>
    <w:p w14:paraId="5D50F1CB" w14:textId="773D1F99" w:rsidR="00AE3F80" w:rsidRPr="00AE3F80" w:rsidRDefault="00AE3F80" w:rsidP="00AE3F80">
      <w:pPr>
        <w:pStyle w:val="ListParagraph"/>
        <w:numPr>
          <w:ilvl w:val="2"/>
          <w:numId w:val="14"/>
        </w:numPr>
        <w:shd w:val="clear" w:color="auto" w:fill="FFFFFF"/>
        <w:spacing w:before="100" w:beforeAutospacing="1" w:after="100" w:afterAutospacing="1"/>
        <w:rPr>
          <w:rFonts w:eastAsia="Times New Roman" w:cstheme="minorHAnsi"/>
          <w:bCs/>
          <w:color w:val="000000"/>
        </w:rPr>
      </w:pPr>
      <w:r w:rsidRPr="00AE3F80">
        <w:rPr>
          <w:rFonts w:eastAsia="Times New Roman" w:cstheme="minorHAnsi"/>
          <w:bCs/>
          <w:color w:val="000000"/>
        </w:rPr>
        <w:t>Leave the premises immediately and do not come in personal contact with anyone</w:t>
      </w:r>
      <w:r>
        <w:rPr>
          <w:rFonts w:eastAsia="Times New Roman" w:cstheme="minorHAnsi"/>
          <w:bCs/>
          <w:color w:val="000000"/>
        </w:rPr>
        <w:t>.</w:t>
      </w:r>
    </w:p>
    <w:p w14:paraId="7CBE4D25" w14:textId="23E73DD1" w:rsidR="00AE3F80" w:rsidRPr="00AE3F80" w:rsidRDefault="00ED708D" w:rsidP="00AE3F80">
      <w:pPr>
        <w:pStyle w:val="ListParagraph"/>
        <w:numPr>
          <w:ilvl w:val="2"/>
          <w:numId w:val="1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Cs/>
          <w:color w:val="000000"/>
        </w:rPr>
        <w:t>After leaving</w:t>
      </w:r>
      <w:r w:rsidR="00AE3F80" w:rsidRPr="00AE3F80">
        <w:rPr>
          <w:rFonts w:eastAsia="Times New Roman" w:cstheme="minorHAnsi"/>
          <w:bCs/>
          <w:color w:val="000000"/>
        </w:rPr>
        <w:t xml:space="preserve"> the building,</w:t>
      </w:r>
      <w:r>
        <w:rPr>
          <w:rFonts w:eastAsia="Times New Roman" w:cstheme="minorHAnsi"/>
          <w:bCs/>
          <w:color w:val="000000"/>
        </w:rPr>
        <w:t xml:space="preserve"> they are to</w:t>
      </w:r>
      <w:r w:rsidR="00AE3F80" w:rsidRPr="00AE3F80">
        <w:rPr>
          <w:rFonts w:eastAsia="Times New Roman" w:cstheme="minorHAnsi"/>
          <w:bCs/>
          <w:color w:val="000000"/>
        </w:rPr>
        <w:t xml:space="preserve"> immediately contact </w:t>
      </w:r>
      <w:r>
        <w:rPr>
          <w:rFonts w:eastAsia="Times New Roman" w:cstheme="minorHAnsi"/>
          <w:bCs/>
          <w:color w:val="000000"/>
        </w:rPr>
        <w:t>the</w:t>
      </w:r>
      <w:r w:rsidR="00AE3F80" w:rsidRPr="00AE3F80">
        <w:rPr>
          <w:rFonts w:eastAsia="Times New Roman" w:cstheme="minorHAnsi"/>
          <w:bCs/>
          <w:color w:val="000000"/>
        </w:rPr>
        <w:t xml:space="preserve"> direct supervisor via phone, text, or email to notify them that </w:t>
      </w:r>
      <w:r>
        <w:rPr>
          <w:rFonts w:eastAsia="Times New Roman" w:cstheme="minorHAnsi"/>
          <w:bCs/>
          <w:color w:val="000000"/>
        </w:rPr>
        <w:t>they are</w:t>
      </w:r>
      <w:r w:rsidR="00AE3F80" w:rsidRPr="00AE3F80">
        <w:rPr>
          <w:rFonts w:eastAsia="Times New Roman" w:cstheme="minorHAnsi"/>
          <w:bCs/>
          <w:color w:val="000000"/>
        </w:rPr>
        <w:t xml:space="preserve"> feeling ill and have left the building to ensure the safety of others</w:t>
      </w:r>
      <w:r w:rsidR="00AE3F80">
        <w:rPr>
          <w:rFonts w:eastAsia="Times New Roman" w:cstheme="minorHAnsi"/>
          <w:bCs/>
          <w:color w:val="000000"/>
        </w:rPr>
        <w:t>.</w:t>
      </w:r>
    </w:p>
    <w:p w14:paraId="67AA678F" w14:textId="7B5B876E" w:rsidR="00491B64" w:rsidRDefault="00491B64" w:rsidP="006141D9">
      <w:pPr>
        <w:pStyle w:val="ListParagraph"/>
        <w:numPr>
          <w:ilvl w:val="0"/>
          <w:numId w:val="1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All employees will continue to be paid </w:t>
      </w:r>
      <w:r w:rsidR="00CF17BC">
        <w:rPr>
          <w:rFonts w:eastAsia="Times New Roman" w:cstheme="minorHAnsi"/>
          <w:color w:val="000000"/>
        </w:rPr>
        <w:t xml:space="preserve">for hours worked. </w:t>
      </w:r>
    </w:p>
    <w:p w14:paraId="274BD8A1" w14:textId="130F4144" w:rsidR="00491B64" w:rsidRDefault="00491B64" w:rsidP="006141D9">
      <w:pPr>
        <w:pStyle w:val="ListParagraph"/>
        <w:numPr>
          <w:ilvl w:val="0"/>
          <w:numId w:val="1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All employees who are able to work from home are expected to do so, following the procedures listed in this policy</w:t>
      </w:r>
      <w:r w:rsidR="00FC2CDF">
        <w:rPr>
          <w:rFonts w:eastAsia="Times New Roman" w:cstheme="minorHAnsi"/>
          <w:color w:val="000000"/>
        </w:rPr>
        <w:t>.</w:t>
      </w:r>
    </w:p>
    <w:p w14:paraId="6D44FB63" w14:textId="4DF6F703" w:rsidR="00491B64" w:rsidRDefault="00491B64" w:rsidP="006141D9">
      <w:pPr>
        <w:pStyle w:val="ListParagraph"/>
        <w:numPr>
          <w:ilvl w:val="0"/>
          <w:numId w:val="1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All employees who are unable to work from home will </w:t>
      </w:r>
      <w:r w:rsidR="00CF17BC">
        <w:rPr>
          <w:rFonts w:eastAsia="Times New Roman" w:cstheme="minorHAnsi"/>
          <w:color w:val="000000"/>
        </w:rPr>
        <w:t>need to inform their supervisor a</w:t>
      </w:r>
      <w:r w:rsidR="002C366B">
        <w:rPr>
          <w:rFonts w:eastAsia="Times New Roman" w:cstheme="minorHAnsi"/>
          <w:color w:val="000000"/>
        </w:rPr>
        <w:t xml:space="preserve">nd may be required to complete the leave of absence forms. </w:t>
      </w:r>
      <w:r>
        <w:rPr>
          <w:rFonts w:eastAsia="Times New Roman" w:cstheme="minorHAnsi"/>
          <w:color w:val="000000"/>
        </w:rPr>
        <w:t xml:space="preserve"> </w:t>
      </w:r>
    </w:p>
    <w:p w14:paraId="283A059A" w14:textId="63046C89" w:rsidR="00491B64" w:rsidRDefault="00491B64" w:rsidP="00491B64">
      <w:pPr>
        <w:shd w:val="clear" w:color="auto" w:fill="FFFFFF"/>
        <w:spacing w:before="100" w:beforeAutospacing="1" w:after="100" w:afterAutospacing="1" w:line="240" w:lineRule="auto"/>
        <w:rPr>
          <w:rFonts w:eastAsia="Times New Roman" w:cstheme="minorHAnsi"/>
          <w:b/>
          <w:bCs/>
          <w:color w:val="000000"/>
        </w:rPr>
      </w:pPr>
      <w:r w:rsidRPr="00822820">
        <w:rPr>
          <w:rFonts w:eastAsia="Times New Roman" w:cstheme="minorHAnsi"/>
          <w:b/>
          <w:bCs/>
          <w:color w:val="000000"/>
        </w:rPr>
        <w:t>Working from Home</w:t>
      </w:r>
      <w:r w:rsidR="002C366B" w:rsidRPr="002C366B">
        <w:rPr>
          <w:rFonts w:eastAsia="Times New Roman" w:cstheme="minorHAnsi"/>
          <w:b/>
          <w:bCs/>
          <w:color w:val="000000"/>
          <w:highlight w:val="yellow"/>
        </w:rPr>
        <w:t xml:space="preserve"> </w:t>
      </w:r>
    </w:p>
    <w:p w14:paraId="582D6086" w14:textId="3E5AB717" w:rsidR="00343987" w:rsidRDefault="00343987" w:rsidP="00491B64">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To ensure high-quality service, the following procedures should be followed:</w:t>
      </w:r>
    </w:p>
    <w:p w14:paraId="392ECD6A" w14:textId="4F4D3162" w:rsidR="00343987" w:rsidRDefault="00343987"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Employees should work their usually scheduled hours each day and be accessible by e-mail and phone during those hours.</w:t>
      </w:r>
      <w:r w:rsidR="00446A4A">
        <w:rPr>
          <w:rFonts w:eastAsia="Times New Roman" w:cstheme="minorHAnsi"/>
          <w:color w:val="000000"/>
        </w:rPr>
        <w:t xml:space="preserve"> </w:t>
      </w:r>
    </w:p>
    <w:p w14:paraId="485BF330" w14:textId="5EC3EAB5" w:rsidR="00343987" w:rsidRDefault="00452268"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If an employee wishes to use</w:t>
      </w:r>
      <w:r w:rsidR="00343987">
        <w:rPr>
          <w:rFonts w:eastAsia="Times New Roman" w:cstheme="minorHAnsi"/>
          <w:color w:val="000000"/>
        </w:rPr>
        <w:t xml:space="preserve"> vacation or</w:t>
      </w:r>
      <w:r>
        <w:rPr>
          <w:rFonts w:eastAsia="Times New Roman" w:cstheme="minorHAnsi"/>
          <w:color w:val="000000"/>
        </w:rPr>
        <w:t xml:space="preserve"> sick hours</w:t>
      </w:r>
      <w:r w:rsidR="00343987">
        <w:rPr>
          <w:rFonts w:eastAsia="Times New Roman" w:cstheme="minorHAnsi"/>
          <w:color w:val="000000"/>
        </w:rPr>
        <w:t xml:space="preserve">, a request should be made </w:t>
      </w:r>
      <w:r w:rsidR="00525AE2">
        <w:rPr>
          <w:rFonts w:eastAsia="Times New Roman" w:cstheme="minorHAnsi"/>
          <w:color w:val="000000"/>
        </w:rPr>
        <w:t xml:space="preserve">to their supervisor using the PT501 form or through the </w:t>
      </w:r>
      <w:r w:rsidR="00525AE2" w:rsidRPr="002F1C0D">
        <w:rPr>
          <w:rFonts w:eastAsia="Times New Roman" w:cstheme="minorHAnsi"/>
          <w:color w:val="000000"/>
          <w:highlight w:val="yellow"/>
        </w:rPr>
        <w:t>ADP payroll</w:t>
      </w:r>
      <w:r w:rsidR="00343987" w:rsidRPr="002F1C0D">
        <w:rPr>
          <w:rFonts w:eastAsia="Times New Roman" w:cstheme="minorHAnsi"/>
          <w:color w:val="000000"/>
          <w:highlight w:val="yellow"/>
        </w:rPr>
        <w:t xml:space="preserve"> system</w:t>
      </w:r>
      <w:r w:rsidR="00343987">
        <w:rPr>
          <w:rFonts w:eastAsia="Times New Roman" w:cstheme="minorHAnsi"/>
          <w:color w:val="000000"/>
        </w:rPr>
        <w:t xml:space="preserve"> and approval must be granted by the supervisor. </w:t>
      </w:r>
    </w:p>
    <w:p w14:paraId="5098E723" w14:textId="7DCD5351" w:rsidR="00BF4CEE" w:rsidRDefault="00BF4CEE" w:rsidP="00BF4CEE">
      <w:pPr>
        <w:pStyle w:val="ListParagraph"/>
        <w:numPr>
          <w:ilvl w:val="0"/>
          <w:numId w:val="16"/>
        </w:numPr>
      </w:pPr>
      <w:r w:rsidRPr="00A808B8">
        <w:t>Hourly employees must record their hours worked each day with a paper timesheet or electronic timekeeping system. All hours that must be recorded are: start work, start of meal break, end of meal break and end work.</w:t>
      </w:r>
      <w:r>
        <w:t xml:space="preserve"> Each employee is required to take their rest and meal breaks. </w:t>
      </w:r>
      <w:r w:rsidR="002800E3">
        <w:t xml:space="preserve">Meal breaks should be taken no later </w:t>
      </w:r>
      <w:r w:rsidR="002800E3" w:rsidRPr="00C03DC6">
        <w:t>than 5 hours after starting work; ten-minute rest breaks should be taken for every 4 hours worked.</w:t>
      </w:r>
      <w:r w:rsidRPr="00A808B8">
        <w:t xml:space="preserve"> Failure to comply with this requirement may result in the immediate termination of the telecommuting agreement.</w:t>
      </w:r>
      <w:r>
        <w:t xml:space="preserve"> </w:t>
      </w:r>
      <w:r w:rsidRPr="00A808B8">
        <w:t>All wage and hour rules remain in effect, including rest and meal breaks, overtime, split shifts, reporting time pay and the like.</w:t>
      </w:r>
      <w:r>
        <w:t xml:space="preserve"> </w:t>
      </w:r>
      <w:r w:rsidRPr="00A808B8">
        <w:t xml:space="preserve"> Employees should receive prior approval from their supervisors for any work beyond their normal scheduled hours.</w:t>
      </w:r>
      <w:r>
        <w:t xml:space="preserve"> </w:t>
      </w:r>
      <w:r w:rsidRPr="00A808B8">
        <w:t>Unauthorized work will not be permitted. Employees may receive disciplinary action, up to and including termination, for unauthorized work</w:t>
      </w:r>
      <w:r>
        <w:t xml:space="preserve">. </w:t>
      </w:r>
    </w:p>
    <w:p w14:paraId="694FC23D" w14:textId="6F670747" w:rsidR="00AA4B19" w:rsidRDefault="00AA4B19"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Any equipment provided by the </w:t>
      </w:r>
      <w:r w:rsidR="002F1C0D">
        <w:rPr>
          <w:rFonts w:eastAsia="Times New Roman" w:cstheme="minorHAnsi"/>
          <w:color w:val="000000"/>
        </w:rPr>
        <w:t>Parish</w:t>
      </w:r>
      <w:r>
        <w:rPr>
          <w:rFonts w:eastAsia="Times New Roman" w:cstheme="minorHAnsi"/>
          <w:color w:val="000000"/>
        </w:rPr>
        <w:t>, such as laptop computers, should be protected from damage and unauthorized use.</w:t>
      </w:r>
    </w:p>
    <w:p w14:paraId="661A9ABB" w14:textId="26F7AC0E" w:rsidR="00F32160" w:rsidRPr="00F32160" w:rsidRDefault="00F32160" w:rsidP="00F32160">
      <w:pPr>
        <w:pStyle w:val="ListParagraph"/>
        <w:numPr>
          <w:ilvl w:val="0"/>
          <w:numId w:val="16"/>
        </w:numPr>
      </w:pPr>
      <w:r>
        <w:t xml:space="preserve">The </w:t>
      </w:r>
      <w:r w:rsidR="002F1C0D">
        <w:t>Parish</w:t>
      </w:r>
      <w:r>
        <w:t xml:space="preserve"> provides users the ability to remotely access the </w:t>
      </w:r>
      <w:r w:rsidRPr="002F1C0D">
        <w:rPr>
          <w:highlight w:val="yellow"/>
        </w:rPr>
        <w:t>Diocesan Exchange Email System and the Virtual Desktop Infrastructure (VDI) network system</w:t>
      </w:r>
      <w:r>
        <w:t xml:space="preserve">. Users are expected to safeguard their </w:t>
      </w:r>
      <w:r w:rsidR="00AD0E40">
        <w:t>Parish</w:t>
      </w:r>
      <w:r>
        <w:t xml:space="preserve"> email and network login account IDs and passwords when logging in remotely.</w:t>
      </w:r>
    </w:p>
    <w:p w14:paraId="4C529BFA" w14:textId="1A7AC459" w:rsidR="00F32160" w:rsidRPr="00822820" w:rsidRDefault="00F32160"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t xml:space="preserve">Video and Teleconference should only be conducted using a system approved for use by the </w:t>
      </w:r>
      <w:r w:rsidRPr="002F1C0D">
        <w:rPr>
          <w:highlight w:val="yellow"/>
        </w:rPr>
        <w:t>Chief Information Officer</w:t>
      </w:r>
      <w:r>
        <w:t xml:space="preserve"> to ensure appropriate security safeguards are in place. Users are strongly encouraged to enroll and participate in the </w:t>
      </w:r>
      <w:r w:rsidRPr="00890E9B">
        <w:rPr>
          <w:highlight w:val="yellow"/>
        </w:rPr>
        <w:t>Diocesan Lifesize Cloud</w:t>
      </w:r>
      <w:r>
        <w:t xml:space="preserve">.  </w:t>
      </w:r>
    </w:p>
    <w:p w14:paraId="5034CAA0" w14:textId="64A1E408" w:rsidR="00385322" w:rsidRPr="00525AE2" w:rsidRDefault="00385322" w:rsidP="00525AE2">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 </w:t>
      </w:r>
      <w:r w:rsidR="002F1C0D">
        <w:rPr>
          <w:rFonts w:eastAsia="Times New Roman" w:cstheme="minorHAnsi"/>
          <w:color w:val="000000"/>
        </w:rPr>
        <w:t>Parish</w:t>
      </w:r>
      <w:r>
        <w:rPr>
          <w:rFonts w:eastAsia="Times New Roman" w:cstheme="minorHAnsi"/>
          <w:color w:val="000000"/>
        </w:rPr>
        <w:t xml:space="preserve"> will not be responsible for operating costs, home maintenance, or any other incidental cost (such as utilities) associated with the use of the employee’s residence. However, the employee does not relinquish any entitlement to reimbursement for authorized expenses incurred while performing work for the </w:t>
      </w:r>
      <w:r w:rsidR="002F1C0D">
        <w:rPr>
          <w:rFonts w:eastAsia="Times New Roman" w:cstheme="minorHAnsi"/>
          <w:color w:val="000000"/>
        </w:rPr>
        <w:t>Parish</w:t>
      </w:r>
      <w:r w:rsidRPr="00525AE2">
        <w:rPr>
          <w:rFonts w:eastAsia="Times New Roman" w:cstheme="minorHAnsi"/>
          <w:color w:val="000000"/>
        </w:rPr>
        <w:t>.</w:t>
      </w:r>
    </w:p>
    <w:p w14:paraId="56D38005" w14:textId="38BA2D39" w:rsidR="00385322" w:rsidRDefault="00385322"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Employees are covered under the Workers’ Compensation Law of </w:t>
      </w:r>
      <w:r w:rsidR="00525AE2">
        <w:rPr>
          <w:rFonts w:eastAsia="Times New Roman" w:cstheme="minorHAnsi"/>
          <w:color w:val="000000"/>
        </w:rPr>
        <w:t>California</w:t>
      </w:r>
      <w:r>
        <w:rPr>
          <w:rFonts w:eastAsia="Times New Roman" w:cstheme="minorHAnsi"/>
          <w:color w:val="000000"/>
        </w:rPr>
        <w:t xml:space="preserve"> if they are injured in the course of performing work-related duties at their residence or other approved telecommuting location.</w:t>
      </w:r>
      <w:r w:rsidR="005C5BFE">
        <w:rPr>
          <w:rFonts w:eastAsia="Times New Roman" w:cstheme="minorHAnsi"/>
          <w:color w:val="000000"/>
        </w:rPr>
        <w:t xml:space="preserve"> Any work-related injuries should be reported immediately to the supervisor. </w:t>
      </w:r>
    </w:p>
    <w:p w14:paraId="703402E0" w14:textId="77777777" w:rsidR="00446A4A" w:rsidRDefault="00385322"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Employees will interact with their supervisors</w:t>
      </w:r>
      <w:r w:rsidR="00446A4A">
        <w:rPr>
          <w:rFonts w:eastAsia="Times New Roman" w:cstheme="minorHAnsi"/>
          <w:color w:val="000000"/>
        </w:rPr>
        <w:t xml:space="preserve"> to receive work assignments and to review completed work as necessary or appropriate. The employee will complete all assigned work according to the work procedures that were mutually agreed upon. </w:t>
      </w:r>
    </w:p>
    <w:p w14:paraId="31DA4AA1" w14:textId="77777777" w:rsidR="00446A4A" w:rsidRDefault="00446A4A" w:rsidP="00343987">
      <w:pPr>
        <w:pStyle w:val="ListParagraph"/>
        <w:numPr>
          <w:ilvl w:val="0"/>
          <w:numId w:val="1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Employees will safeguard all work-related records, papers, correspondence, and computer files.</w:t>
      </w:r>
      <w:r w:rsidR="00385322">
        <w:rPr>
          <w:rFonts w:eastAsia="Times New Roman" w:cstheme="minorHAnsi"/>
          <w:color w:val="000000"/>
        </w:rPr>
        <w:t xml:space="preserve"> </w:t>
      </w:r>
    </w:p>
    <w:p w14:paraId="59E958A9" w14:textId="77777777" w:rsidR="002F1C0D" w:rsidRDefault="002F1C0D" w:rsidP="00446A4A">
      <w:pPr>
        <w:shd w:val="clear" w:color="auto" w:fill="FFFFFF"/>
        <w:spacing w:before="100" w:beforeAutospacing="1" w:after="100" w:afterAutospacing="1" w:line="240" w:lineRule="auto"/>
        <w:rPr>
          <w:rFonts w:eastAsia="Times New Roman" w:cstheme="minorHAnsi"/>
          <w:b/>
          <w:bCs/>
          <w:color w:val="000000"/>
        </w:rPr>
      </w:pPr>
    </w:p>
    <w:p w14:paraId="3325B2D3" w14:textId="40EEF21A" w:rsidR="00446A4A" w:rsidRDefault="00446A4A" w:rsidP="00446A4A">
      <w:pPr>
        <w:shd w:val="clear" w:color="auto" w:fill="FFFFFF"/>
        <w:spacing w:before="100" w:beforeAutospacing="1" w:after="100" w:afterAutospacing="1" w:line="240" w:lineRule="auto"/>
        <w:rPr>
          <w:rFonts w:eastAsia="Times New Roman" w:cstheme="minorHAnsi"/>
          <w:b/>
          <w:bCs/>
          <w:color w:val="000000"/>
        </w:rPr>
      </w:pPr>
      <w:r>
        <w:rPr>
          <w:rFonts w:eastAsia="Times New Roman" w:cstheme="minorHAnsi"/>
          <w:b/>
          <w:bCs/>
          <w:color w:val="000000"/>
        </w:rPr>
        <w:lastRenderedPageBreak/>
        <w:t xml:space="preserve">Return to Work at the </w:t>
      </w:r>
      <w:r w:rsidR="00525AE2">
        <w:rPr>
          <w:rFonts w:eastAsia="Times New Roman" w:cstheme="minorHAnsi"/>
          <w:b/>
          <w:bCs/>
          <w:color w:val="000000"/>
        </w:rPr>
        <w:t>Pa</w:t>
      </w:r>
      <w:r w:rsidR="002F1C0D">
        <w:rPr>
          <w:rFonts w:eastAsia="Times New Roman" w:cstheme="minorHAnsi"/>
          <w:b/>
          <w:bCs/>
          <w:color w:val="000000"/>
        </w:rPr>
        <w:t>rish</w:t>
      </w:r>
      <w:r>
        <w:rPr>
          <w:rFonts w:eastAsia="Times New Roman" w:cstheme="minorHAnsi"/>
          <w:b/>
          <w:bCs/>
          <w:color w:val="000000"/>
        </w:rPr>
        <w:t xml:space="preserve"> </w:t>
      </w:r>
    </w:p>
    <w:p w14:paraId="0D034247" w14:textId="1CE6B639" w:rsidR="00125AAC" w:rsidRDefault="00446A4A" w:rsidP="00446A4A">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 </w:t>
      </w:r>
      <w:r w:rsidR="002F1C0D" w:rsidRPr="002F1C0D">
        <w:rPr>
          <w:rFonts w:eastAsia="Times New Roman" w:cstheme="minorHAnsi"/>
          <w:color w:val="000000"/>
          <w:highlight w:val="yellow"/>
        </w:rPr>
        <w:t>Pastor</w:t>
      </w:r>
      <w:r>
        <w:rPr>
          <w:rFonts w:eastAsia="Times New Roman" w:cstheme="minorHAnsi"/>
          <w:color w:val="000000"/>
        </w:rPr>
        <w:t xml:space="preserve"> will re-open the </w:t>
      </w:r>
      <w:r w:rsidR="002F1C0D">
        <w:rPr>
          <w:rFonts w:eastAsia="Times New Roman" w:cstheme="minorHAnsi"/>
          <w:color w:val="000000"/>
        </w:rPr>
        <w:t>Parish</w:t>
      </w:r>
      <w:r>
        <w:rPr>
          <w:rFonts w:eastAsia="Times New Roman" w:cstheme="minorHAnsi"/>
          <w:color w:val="000000"/>
        </w:rPr>
        <w:t xml:space="preserve"> </w:t>
      </w:r>
      <w:r w:rsidR="00F12D92">
        <w:rPr>
          <w:rFonts w:eastAsia="Times New Roman" w:cstheme="minorHAnsi"/>
          <w:color w:val="000000"/>
        </w:rPr>
        <w:t xml:space="preserve">once </w:t>
      </w:r>
      <w:r>
        <w:rPr>
          <w:rFonts w:eastAsia="Times New Roman" w:cstheme="minorHAnsi"/>
          <w:color w:val="000000"/>
        </w:rPr>
        <w:t xml:space="preserve">the governor and/or </w:t>
      </w:r>
      <w:r w:rsidR="00525AE2">
        <w:rPr>
          <w:rFonts w:eastAsia="Times New Roman" w:cstheme="minorHAnsi"/>
          <w:color w:val="000000"/>
        </w:rPr>
        <w:t>other governmental agency</w:t>
      </w:r>
      <w:r>
        <w:rPr>
          <w:rFonts w:eastAsia="Times New Roman" w:cstheme="minorHAnsi"/>
          <w:color w:val="000000"/>
        </w:rPr>
        <w:t xml:space="preserve"> have rescinded </w:t>
      </w:r>
      <w:r w:rsidR="00683693">
        <w:rPr>
          <w:rFonts w:eastAsia="Times New Roman" w:cstheme="minorHAnsi"/>
          <w:color w:val="000000"/>
        </w:rPr>
        <w:t xml:space="preserve">or modified </w:t>
      </w:r>
      <w:r>
        <w:rPr>
          <w:rFonts w:eastAsia="Times New Roman" w:cstheme="minorHAnsi"/>
          <w:color w:val="000000"/>
        </w:rPr>
        <w:t xml:space="preserve">any stay-at-home orders and once non-essential </w:t>
      </w:r>
      <w:r w:rsidR="003232C5">
        <w:rPr>
          <w:rFonts w:eastAsia="Times New Roman" w:cstheme="minorHAnsi"/>
          <w:color w:val="000000"/>
        </w:rPr>
        <w:t>employees are</w:t>
      </w:r>
      <w:r>
        <w:rPr>
          <w:rFonts w:eastAsia="Times New Roman" w:cstheme="minorHAnsi"/>
          <w:color w:val="000000"/>
        </w:rPr>
        <w:t xml:space="preserve"> allowed to return to their places of employment. </w:t>
      </w:r>
      <w:r w:rsidR="00385322" w:rsidRPr="00446A4A">
        <w:rPr>
          <w:rFonts w:eastAsia="Times New Roman" w:cstheme="minorHAnsi"/>
          <w:color w:val="000000"/>
        </w:rPr>
        <w:t xml:space="preserve"> </w:t>
      </w:r>
      <w:r w:rsidR="00125AAC">
        <w:rPr>
          <w:rFonts w:eastAsia="Times New Roman" w:cstheme="minorHAnsi"/>
          <w:color w:val="000000"/>
        </w:rPr>
        <w:t xml:space="preserve">The process of returning to work at the </w:t>
      </w:r>
      <w:r w:rsidR="00525AE2">
        <w:rPr>
          <w:rFonts w:eastAsia="Times New Roman" w:cstheme="minorHAnsi"/>
          <w:color w:val="000000"/>
        </w:rPr>
        <w:t>Pa</w:t>
      </w:r>
      <w:r w:rsidR="002F1C0D">
        <w:rPr>
          <w:rFonts w:eastAsia="Times New Roman" w:cstheme="minorHAnsi"/>
          <w:color w:val="000000"/>
        </w:rPr>
        <w:t>rish</w:t>
      </w:r>
      <w:r w:rsidR="00125AAC">
        <w:rPr>
          <w:rFonts w:eastAsia="Times New Roman" w:cstheme="minorHAnsi"/>
          <w:color w:val="000000"/>
        </w:rPr>
        <w:t xml:space="preserve"> will proceed in the following manner:</w:t>
      </w:r>
    </w:p>
    <w:p w14:paraId="65611D8F" w14:textId="7C026833" w:rsidR="005A07F0" w:rsidRPr="005A07F0" w:rsidRDefault="005A07F0" w:rsidP="00446A4A">
      <w:p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u w:val="single"/>
        </w:rPr>
        <w:t>Determination</w:t>
      </w:r>
      <w:r w:rsidR="00525AE2">
        <w:rPr>
          <w:rFonts w:eastAsia="Times New Roman" w:cstheme="minorHAnsi"/>
          <w:color w:val="000000"/>
          <w:u w:val="single"/>
        </w:rPr>
        <w:t xml:space="preserve"> of Who Returns to Work at the Pa</w:t>
      </w:r>
      <w:r w:rsidR="002F1C0D">
        <w:rPr>
          <w:rFonts w:eastAsia="Times New Roman" w:cstheme="minorHAnsi"/>
          <w:color w:val="000000"/>
          <w:u w:val="single"/>
        </w:rPr>
        <w:t>rish</w:t>
      </w:r>
    </w:p>
    <w:p w14:paraId="75BEBE5E" w14:textId="6CE96FA5" w:rsidR="00AA4B19" w:rsidRDefault="009510FC" w:rsidP="00125AAC">
      <w:pPr>
        <w:pStyle w:val="ListParagraph"/>
        <w:numPr>
          <w:ilvl w:val="0"/>
          <w:numId w:val="17"/>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Employees</w:t>
      </w:r>
      <w:r w:rsidR="00125AAC">
        <w:rPr>
          <w:rFonts w:eastAsia="Times New Roman" w:cstheme="minorHAnsi"/>
          <w:color w:val="000000"/>
        </w:rPr>
        <w:t xml:space="preserve"> will return to work in a gradual, phased </w:t>
      </w:r>
      <w:r w:rsidR="005A07F0">
        <w:rPr>
          <w:rFonts w:eastAsia="Times New Roman" w:cstheme="minorHAnsi"/>
          <w:color w:val="000000"/>
        </w:rPr>
        <w:t xml:space="preserve">manner </w:t>
      </w:r>
      <w:r w:rsidR="00125AAC">
        <w:rPr>
          <w:rFonts w:eastAsia="Times New Roman" w:cstheme="minorHAnsi"/>
          <w:color w:val="000000"/>
        </w:rPr>
        <w:t xml:space="preserve">as determined by the </w:t>
      </w:r>
      <w:r w:rsidR="002F1C0D" w:rsidRPr="002F1C0D">
        <w:rPr>
          <w:rFonts w:eastAsia="Times New Roman" w:cstheme="minorHAnsi"/>
          <w:color w:val="000000"/>
          <w:highlight w:val="yellow"/>
        </w:rPr>
        <w:t>Pastor</w:t>
      </w:r>
      <w:r w:rsidR="00FC2CDF" w:rsidRPr="00BB42EE">
        <w:rPr>
          <w:rFonts w:eastAsia="Times New Roman" w:cstheme="minorHAnsi"/>
          <w:color w:val="000000"/>
        </w:rPr>
        <w:t>.</w:t>
      </w:r>
    </w:p>
    <w:p w14:paraId="42231605" w14:textId="3C3E1224" w:rsidR="00EA1B29" w:rsidRPr="00EA1B29" w:rsidRDefault="00EA1B29" w:rsidP="00EA1B29">
      <w:pPr>
        <w:pStyle w:val="ListParagraph"/>
        <w:numPr>
          <w:ilvl w:val="0"/>
          <w:numId w:val="17"/>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Employees who are at higher risk for infection or who live with or care for individuals who are at a higher risk of infection may request to continue to work at home. This request should be made to the supervisor, and the employee does not have to disclose any personal health information involving their own health conditions or health conditions of people with whom they live or for whom they provide care. The supervisor will th</w:t>
      </w:r>
      <w:r w:rsidR="002F1C0D">
        <w:rPr>
          <w:rFonts w:eastAsia="Times New Roman" w:cstheme="minorHAnsi"/>
          <w:color w:val="000000"/>
        </w:rPr>
        <w:t xml:space="preserve">en consult with the Lay Personnel Department at the Diocese. </w:t>
      </w:r>
      <w:r>
        <w:rPr>
          <w:rFonts w:eastAsia="Times New Roman" w:cstheme="minorHAnsi"/>
          <w:color w:val="000000"/>
        </w:rPr>
        <w:t>Such requests will be addressed on a case by case basis.</w:t>
      </w:r>
    </w:p>
    <w:p w14:paraId="5BB04A60" w14:textId="2B36CD90" w:rsidR="00B414AE" w:rsidRDefault="00B414AE" w:rsidP="00125AAC">
      <w:pPr>
        <w:pStyle w:val="ListParagraph"/>
        <w:numPr>
          <w:ilvl w:val="0"/>
          <w:numId w:val="17"/>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Employees who continue to work from home will be </w:t>
      </w:r>
      <w:r w:rsidR="00653495">
        <w:rPr>
          <w:rFonts w:eastAsia="Times New Roman" w:cstheme="minorHAnsi"/>
          <w:color w:val="000000"/>
        </w:rPr>
        <w:t>expected</w:t>
      </w:r>
      <w:r w:rsidR="00683693">
        <w:rPr>
          <w:rFonts w:eastAsia="Times New Roman" w:cstheme="minorHAnsi"/>
          <w:color w:val="000000"/>
        </w:rPr>
        <w:t xml:space="preserve"> to remotely attend</w:t>
      </w:r>
      <w:r>
        <w:rPr>
          <w:rFonts w:eastAsia="Times New Roman" w:cstheme="minorHAnsi"/>
          <w:color w:val="000000"/>
        </w:rPr>
        <w:t xml:space="preserve"> team meetings, training programs, and other work-related events, as much as possible.</w:t>
      </w:r>
    </w:p>
    <w:p w14:paraId="37B69DEB" w14:textId="01A861B1" w:rsidR="00B414AE" w:rsidRPr="00653495" w:rsidRDefault="00B414AE" w:rsidP="00B414AE">
      <w:pPr>
        <w:shd w:val="clear" w:color="auto" w:fill="FFFFFF"/>
        <w:spacing w:before="100" w:beforeAutospacing="1" w:after="100" w:afterAutospacing="1" w:line="240" w:lineRule="auto"/>
        <w:rPr>
          <w:rFonts w:eastAsia="Times New Roman" w:cstheme="minorHAnsi"/>
          <w:color w:val="000000"/>
          <w:u w:val="single"/>
        </w:rPr>
      </w:pPr>
      <w:r w:rsidRPr="00653495">
        <w:rPr>
          <w:rFonts w:eastAsia="Times New Roman" w:cstheme="minorHAnsi"/>
          <w:color w:val="000000"/>
          <w:u w:val="single"/>
        </w:rPr>
        <w:t>Daily Wellness Screening</w:t>
      </w:r>
    </w:p>
    <w:p w14:paraId="45623B65" w14:textId="3601BA69" w:rsidR="00D8264F" w:rsidRDefault="002C27BE" w:rsidP="005F4651">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Before reporting to work if the employee experiences the following symptoms they are to stay home</w:t>
      </w:r>
      <w:r w:rsidR="005F4651">
        <w:rPr>
          <w:rFonts w:eastAsia="Times New Roman" w:cstheme="minorHAnsi"/>
          <w:color w:val="000000"/>
        </w:rPr>
        <w:t xml:space="preserve"> and inform </w:t>
      </w:r>
      <w:r w:rsidR="002F1C0D">
        <w:rPr>
          <w:rFonts w:eastAsia="Times New Roman" w:cstheme="minorHAnsi"/>
          <w:color w:val="000000"/>
        </w:rPr>
        <w:t xml:space="preserve">the </w:t>
      </w:r>
      <w:r w:rsidR="002F1C0D" w:rsidRPr="002F1C0D">
        <w:rPr>
          <w:rFonts w:eastAsia="Times New Roman" w:cstheme="minorHAnsi"/>
          <w:color w:val="000000"/>
          <w:highlight w:val="yellow"/>
        </w:rPr>
        <w:t>Pastor</w:t>
      </w:r>
      <w:r>
        <w:rPr>
          <w:rFonts w:eastAsia="Times New Roman" w:cstheme="minorHAnsi"/>
          <w:color w:val="000000"/>
        </w:rPr>
        <w:t>:</w:t>
      </w:r>
    </w:p>
    <w:p w14:paraId="2A77F379" w14:textId="111D5674" w:rsidR="005F4651" w:rsidRDefault="005F4651" w:rsidP="005F4651">
      <w:pPr>
        <w:pStyle w:val="ListParagraph"/>
        <w:numPr>
          <w:ilvl w:val="0"/>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Has a</w:t>
      </w:r>
      <w:r w:rsidRPr="005F4651">
        <w:rPr>
          <w:rFonts w:eastAsia="Times New Roman" w:cstheme="minorHAnsi"/>
          <w:color w:val="000000"/>
        </w:rPr>
        <w:t xml:space="preserve"> fever </w:t>
      </w:r>
      <w:r>
        <w:rPr>
          <w:rFonts w:eastAsia="Times New Roman" w:cstheme="minorHAnsi"/>
          <w:color w:val="000000"/>
        </w:rPr>
        <w:t xml:space="preserve">– OR </w:t>
      </w:r>
      <w:r w:rsidR="006C4EA0">
        <w:rPr>
          <w:rFonts w:eastAsia="Times New Roman" w:cstheme="minorHAnsi"/>
          <w:color w:val="000000"/>
        </w:rPr>
        <w:t xml:space="preserve">– </w:t>
      </w:r>
    </w:p>
    <w:p w14:paraId="2D8A58DD" w14:textId="0295F99E" w:rsidR="006C4EA0" w:rsidRPr="005F4651" w:rsidRDefault="006C4EA0" w:rsidP="006C4EA0">
      <w:pPr>
        <w:pStyle w:val="ListParagraph"/>
        <w:numPr>
          <w:ilvl w:val="0"/>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Has felt ill in the last 72 hours – OR –</w:t>
      </w:r>
    </w:p>
    <w:p w14:paraId="3E2E5203" w14:textId="7DE18668" w:rsidR="005F4651" w:rsidRDefault="005F4651" w:rsidP="005F4651">
      <w:pPr>
        <w:pStyle w:val="ListParagraph"/>
        <w:numPr>
          <w:ilvl w:val="0"/>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Has one or more of the following conditions:</w:t>
      </w:r>
    </w:p>
    <w:p w14:paraId="744DAF0B" w14:textId="40920DF5"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w:t>
      </w:r>
      <w:r w:rsidR="00D8264F" w:rsidRPr="005F4651">
        <w:rPr>
          <w:rFonts w:eastAsia="Times New Roman" w:cstheme="minorHAnsi"/>
          <w:color w:val="000000"/>
        </w:rPr>
        <w:t>kin rash</w:t>
      </w:r>
    </w:p>
    <w:p w14:paraId="13423A08" w14:textId="18D4158D"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w:t>
      </w:r>
      <w:r w:rsidR="00D8264F" w:rsidRPr="005F4651">
        <w:rPr>
          <w:rFonts w:eastAsia="Times New Roman" w:cstheme="minorHAnsi"/>
          <w:color w:val="000000"/>
        </w:rPr>
        <w:t>ifficulty breathing</w:t>
      </w:r>
    </w:p>
    <w:p w14:paraId="2EFBF2FC" w14:textId="3D503343"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w:t>
      </w:r>
      <w:r w:rsidR="00D8264F" w:rsidRPr="005F4651">
        <w:rPr>
          <w:rFonts w:eastAsia="Times New Roman" w:cstheme="minorHAnsi"/>
          <w:color w:val="000000"/>
        </w:rPr>
        <w:t>ersistent cough</w:t>
      </w:r>
    </w:p>
    <w:p w14:paraId="3512754A" w14:textId="3F658F2D"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w:t>
      </w:r>
      <w:r w:rsidR="00D8264F" w:rsidRPr="005F4651">
        <w:rPr>
          <w:rFonts w:eastAsia="Times New Roman" w:cstheme="minorHAnsi"/>
          <w:color w:val="000000"/>
        </w:rPr>
        <w:t>ecreased consciousness or confusion of recent onset</w:t>
      </w:r>
    </w:p>
    <w:p w14:paraId="76A9D9AF" w14:textId="4B1B4D3B"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w:t>
      </w:r>
      <w:r w:rsidR="00D8264F" w:rsidRPr="005F4651">
        <w:rPr>
          <w:rFonts w:eastAsia="Times New Roman" w:cstheme="minorHAnsi"/>
          <w:color w:val="000000"/>
        </w:rPr>
        <w:t>ew unexplained bruising or bleeding (without previous injury)</w:t>
      </w:r>
    </w:p>
    <w:p w14:paraId="5B254E5B" w14:textId="3ED4821A"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w:t>
      </w:r>
      <w:r w:rsidR="00D8264F" w:rsidRPr="005F4651">
        <w:rPr>
          <w:rFonts w:eastAsia="Times New Roman" w:cstheme="minorHAnsi"/>
          <w:color w:val="000000"/>
        </w:rPr>
        <w:t>ersistent diarrhea</w:t>
      </w:r>
    </w:p>
    <w:p w14:paraId="42146EA1" w14:textId="20A9563B"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w:t>
      </w:r>
      <w:r w:rsidR="00D8264F" w:rsidRPr="005F4651">
        <w:rPr>
          <w:rFonts w:eastAsia="Times New Roman" w:cstheme="minorHAnsi"/>
          <w:color w:val="000000"/>
        </w:rPr>
        <w:t>ersistent vomiting (other than air sickness)</w:t>
      </w:r>
    </w:p>
    <w:p w14:paraId="7E7F730A" w14:textId="4B77BD11"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Headache with stiff neck</w:t>
      </w:r>
    </w:p>
    <w:p w14:paraId="2260CDEC" w14:textId="420F4086" w:rsidR="005F4651" w:rsidRDefault="005F4651" w:rsidP="005F4651">
      <w:pPr>
        <w:pStyle w:val="ListParagraph"/>
        <w:numPr>
          <w:ilvl w:val="1"/>
          <w:numId w:val="2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w:t>
      </w:r>
      <w:r w:rsidR="00D8264F" w:rsidRPr="005F4651">
        <w:rPr>
          <w:rFonts w:eastAsia="Times New Roman" w:cstheme="minorHAnsi"/>
          <w:color w:val="000000"/>
        </w:rPr>
        <w:t>ppears obviously unwell</w:t>
      </w:r>
    </w:p>
    <w:p w14:paraId="30C0248E" w14:textId="785C3086" w:rsidR="005A07F0" w:rsidRPr="00653495" w:rsidRDefault="00653495" w:rsidP="00B414AE">
      <w:p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t xml:space="preserve">Upon arrival </w:t>
      </w:r>
      <w:r w:rsidR="00B414AE" w:rsidRPr="00653495">
        <w:rPr>
          <w:rFonts w:eastAsia="Times New Roman" w:cstheme="minorHAnsi"/>
          <w:color w:val="000000"/>
        </w:rPr>
        <w:t xml:space="preserve">at the </w:t>
      </w:r>
      <w:r w:rsidR="00AD067B" w:rsidRPr="00653495">
        <w:rPr>
          <w:rFonts w:eastAsia="Times New Roman" w:cstheme="minorHAnsi"/>
          <w:color w:val="000000"/>
        </w:rPr>
        <w:t>Pa</w:t>
      </w:r>
      <w:r w:rsidR="002F1C0D">
        <w:rPr>
          <w:rFonts w:eastAsia="Times New Roman" w:cstheme="minorHAnsi"/>
          <w:color w:val="000000"/>
        </w:rPr>
        <w:t>rish</w:t>
      </w:r>
      <w:r w:rsidR="00B414AE" w:rsidRPr="00653495">
        <w:rPr>
          <w:rFonts w:eastAsia="Times New Roman" w:cstheme="minorHAnsi"/>
          <w:color w:val="000000"/>
        </w:rPr>
        <w:t xml:space="preserve"> each day, every employee is expected to complete a daily wellness screening process. The purpose of this process is to safeguard the health of co-workers and other people with whom each employee has contact. The process works as follows:</w:t>
      </w:r>
    </w:p>
    <w:p w14:paraId="35981239" w14:textId="77777777" w:rsidR="00EA1B29" w:rsidRPr="00653495" w:rsidRDefault="00EA1B29" w:rsidP="00EA1B29">
      <w:pPr>
        <w:pStyle w:val="ListParagraph"/>
        <w:numPr>
          <w:ilvl w:val="0"/>
          <w:numId w:val="18"/>
        </w:num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t xml:space="preserve">Each employee will be expected to </w:t>
      </w:r>
      <w:r w:rsidRPr="009A6575">
        <w:rPr>
          <w:rFonts w:eastAsia="Times New Roman" w:cstheme="minorHAnsi"/>
          <w:b/>
          <w:color w:val="000000"/>
        </w:rPr>
        <w:t xml:space="preserve">enter through the </w:t>
      </w:r>
      <w:r w:rsidRPr="002F1C0D">
        <w:rPr>
          <w:rFonts w:eastAsia="Times New Roman" w:cstheme="minorHAnsi"/>
          <w:b/>
          <w:color w:val="000000"/>
          <w:highlight w:val="yellow"/>
        </w:rPr>
        <w:t>front entrance</w:t>
      </w:r>
      <w:r w:rsidRPr="00653495">
        <w:rPr>
          <w:rFonts w:eastAsia="Times New Roman" w:cstheme="minorHAnsi"/>
          <w:color w:val="000000"/>
        </w:rPr>
        <w:t xml:space="preserve"> of the building. Upon entering into the building the employee must have their temperature taken by </w:t>
      </w:r>
      <w:r w:rsidRPr="002F1C0D">
        <w:rPr>
          <w:rFonts w:eastAsia="Times New Roman" w:cstheme="minorHAnsi"/>
          <w:color w:val="000000"/>
          <w:highlight w:val="yellow"/>
        </w:rPr>
        <w:t>a representative from Lay Personnel or the Receptionist</w:t>
      </w:r>
      <w:r w:rsidRPr="00653495">
        <w:rPr>
          <w:rFonts w:eastAsia="Times New Roman" w:cstheme="minorHAnsi"/>
          <w:color w:val="000000"/>
        </w:rPr>
        <w:t xml:space="preserve">.    </w:t>
      </w:r>
    </w:p>
    <w:p w14:paraId="25FFE52F" w14:textId="77777777" w:rsidR="00EA1B29" w:rsidRPr="00653495" w:rsidRDefault="00EA1B29" w:rsidP="00EA1B29">
      <w:pPr>
        <w:pStyle w:val="ListParagraph"/>
        <w:numPr>
          <w:ilvl w:val="0"/>
          <w:numId w:val="18"/>
        </w:num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t xml:space="preserve">If the employee does not exhibit a fever, the employee will be allowed to proceed forward to work. </w:t>
      </w:r>
    </w:p>
    <w:p w14:paraId="554099C8" w14:textId="22B09049" w:rsidR="00EA1B29" w:rsidRPr="00EA1B29" w:rsidRDefault="00EA1B29" w:rsidP="00EA1B29">
      <w:pPr>
        <w:pStyle w:val="ListParagraph"/>
        <w:numPr>
          <w:ilvl w:val="0"/>
          <w:numId w:val="18"/>
        </w:num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t>If the employee does exhibit a fever, the employee will not be allowed to proceed forward to work. The supervisor will be informed that the employee has been instructed to</w:t>
      </w:r>
      <w:r>
        <w:rPr>
          <w:rFonts w:eastAsia="Times New Roman" w:cstheme="minorHAnsi"/>
          <w:color w:val="000000"/>
        </w:rPr>
        <w:t xml:space="preserve"> go </w:t>
      </w:r>
      <w:r w:rsidRPr="00653495">
        <w:rPr>
          <w:rFonts w:eastAsia="Times New Roman" w:cstheme="minorHAnsi"/>
          <w:color w:val="000000"/>
        </w:rPr>
        <w:t xml:space="preserve">home. </w:t>
      </w:r>
    </w:p>
    <w:p w14:paraId="5F3D0F8C" w14:textId="1EB5B7ED" w:rsidR="00E8656E" w:rsidRDefault="00E8656E" w:rsidP="00081DB6">
      <w:p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lastRenderedPageBreak/>
        <w:t xml:space="preserve">All temperature logs maintained will be secured in </w:t>
      </w:r>
      <w:r w:rsidRPr="002F1C0D">
        <w:rPr>
          <w:rFonts w:eastAsia="Times New Roman" w:cstheme="minorHAnsi"/>
          <w:color w:val="000000"/>
          <w:highlight w:val="yellow"/>
        </w:rPr>
        <w:t>Lay Personnel</w:t>
      </w:r>
      <w:r w:rsidR="00653495" w:rsidRPr="00653495">
        <w:rPr>
          <w:rFonts w:eastAsia="Times New Roman" w:cstheme="minorHAnsi"/>
          <w:color w:val="000000"/>
        </w:rPr>
        <w:t>. D</w:t>
      </w:r>
      <w:r w:rsidRPr="00653495">
        <w:rPr>
          <w:rFonts w:eastAsia="Times New Roman" w:cstheme="minorHAnsi"/>
          <w:color w:val="000000"/>
        </w:rPr>
        <w:t xml:space="preserve">ue to confidentiality the results will not be shared. </w:t>
      </w:r>
    </w:p>
    <w:p w14:paraId="5BA32F9B" w14:textId="333B2855" w:rsidR="00AD38C5" w:rsidRPr="00AD38C5" w:rsidRDefault="00AD38C5" w:rsidP="00AD38C5">
      <w:pPr>
        <w:shd w:val="clear" w:color="auto" w:fill="FFFFFF"/>
        <w:spacing w:before="100" w:beforeAutospacing="1" w:after="100" w:afterAutospacing="1" w:line="240" w:lineRule="auto"/>
        <w:rPr>
          <w:rFonts w:eastAsia="Times New Roman" w:cstheme="minorHAnsi"/>
          <w:color w:val="000000"/>
        </w:rPr>
      </w:pPr>
      <w:r w:rsidRPr="00EA1B29">
        <w:rPr>
          <w:rFonts w:eastAsia="Times New Roman" w:cstheme="minorHAnsi"/>
          <w:color w:val="000000"/>
        </w:rPr>
        <w:t xml:space="preserve">In consultation with the </w:t>
      </w:r>
      <w:r w:rsidRPr="002F1C0D">
        <w:rPr>
          <w:rFonts w:eastAsia="Times New Roman" w:cstheme="minorHAnsi"/>
          <w:color w:val="000000"/>
          <w:highlight w:val="yellow"/>
        </w:rPr>
        <w:t>Sacramento</w:t>
      </w:r>
      <w:r w:rsidRPr="00EA1B29">
        <w:rPr>
          <w:rFonts w:eastAsia="Times New Roman" w:cstheme="minorHAnsi"/>
          <w:color w:val="000000"/>
        </w:rPr>
        <w:t xml:space="preserve"> County Health Officer and the California Department of Public Health, the </w:t>
      </w:r>
      <w:r w:rsidR="002F1C0D" w:rsidRPr="002F1C0D">
        <w:rPr>
          <w:rFonts w:eastAsia="Times New Roman" w:cstheme="minorHAnsi"/>
          <w:color w:val="000000"/>
          <w:highlight w:val="yellow"/>
        </w:rPr>
        <w:t>Pastor</w:t>
      </w:r>
      <w:r w:rsidRPr="00EA1B29">
        <w:rPr>
          <w:rFonts w:eastAsia="Times New Roman" w:cstheme="minorHAnsi"/>
          <w:color w:val="000000"/>
        </w:rPr>
        <w:t xml:space="preserve">, will determine when it is necessary to institute or suspend the Daily Wellness Screening Process. The varying degree of severity of the infectious disease may cause the </w:t>
      </w:r>
      <w:r w:rsidR="002F1C0D" w:rsidRPr="002F1C0D">
        <w:rPr>
          <w:rFonts w:eastAsia="Times New Roman" w:cstheme="minorHAnsi"/>
          <w:color w:val="000000"/>
          <w:highlight w:val="yellow"/>
        </w:rPr>
        <w:t>Pastor</w:t>
      </w:r>
      <w:r w:rsidRPr="00EA1B29">
        <w:rPr>
          <w:rFonts w:eastAsia="Times New Roman" w:cstheme="minorHAnsi"/>
          <w:color w:val="000000"/>
        </w:rPr>
        <w:t xml:space="preserve"> to suspend and later reinstitute the Daily Wellness Screening Process.</w:t>
      </w:r>
    </w:p>
    <w:p w14:paraId="3ED6916A" w14:textId="7C456947" w:rsidR="00342A91" w:rsidRPr="00653495" w:rsidRDefault="00342A91" w:rsidP="00081DB6">
      <w:pPr>
        <w:shd w:val="clear" w:color="auto" w:fill="FFFFFF"/>
        <w:spacing w:before="100" w:beforeAutospacing="1" w:after="100" w:afterAutospacing="1" w:line="240" w:lineRule="auto"/>
        <w:rPr>
          <w:rFonts w:eastAsia="Times New Roman" w:cstheme="minorHAnsi"/>
          <w:color w:val="000000"/>
          <w:u w:val="single"/>
        </w:rPr>
      </w:pPr>
      <w:r w:rsidRPr="00653495">
        <w:rPr>
          <w:rFonts w:eastAsia="Times New Roman" w:cstheme="minorHAnsi"/>
          <w:color w:val="000000"/>
          <w:u w:val="single"/>
        </w:rPr>
        <w:t>Use of a Face Covering</w:t>
      </w:r>
    </w:p>
    <w:p w14:paraId="22D1A181" w14:textId="36C19B34" w:rsidR="00353738" w:rsidRPr="00653495" w:rsidRDefault="00342A91" w:rsidP="00081DB6">
      <w:pPr>
        <w:shd w:val="clear" w:color="auto" w:fill="FFFFFF"/>
        <w:spacing w:before="100" w:beforeAutospacing="1" w:after="100" w:afterAutospacing="1" w:line="240" w:lineRule="auto"/>
        <w:rPr>
          <w:rFonts w:eastAsia="Times New Roman" w:cstheme="minorHAnsi"/>
          <w:color w:val="000000"/>
        </w:rPr>
      </w:pPr>
      <w:r w:rsidRPr="00653495">
        <w:rPr>
          <w:rFonts w:eastAsia="Times New Roman" w:cstheme="minorHAnsi"/>
          <w:color w:val="000000"/>
        </w:rPr>
        <w:t xml:space="preserve">While inside the </w:t>
      </w:r>
      <w:r w:rsidR="00AD067B" w:rsidRPr="003F1637">
        <w:rPr>
          <w:rFonts w:eastAsia="Times New Roman" w:cstheme="minorHAnsi"/>
          <w:color w:val="000000"/>
        </w:rPr>
        <w:t>Pa</w:t>
      </w:r>
      <w:r w:rsidR="002F1C0D" w:rsidRPr="003F1637">
        <w:rPr>
          <w:rFonts w:eastAsia="Times New Roman" w:cstheme="minorHAnsi"/>
          <w:color w:val="000000"/>
        </w:rPr>
        <w:t>rish</w:t>
      </w:r>
      <w:r w:rsidRPr="00653495">
        <w:rPr>
          <w:rFonts w:eastAsia="Times New Roman" w:cstheme="minorHAnsi"/>
          <w:color w:val="000000"/>
        </w:rPr>
        <w:t xml:space="preserve">, employees must wear a face covering over their noses and mouths when they are in </w:t>
      </w:r>
      <w:r w:rsidR="00353738" w:rsidRPr="00653495">
        <w:rPr>
          <w:rFonts w:eastAsia="Times New Roman" w:cstheme="minorHAnsi"/>
          <w:color w:val="000000"/>
        </w:rPr>
        <w:t>public locations, such as:</w:t>
      </w:r>
    </w:p>
    <w:p w14:paraId="6119908D" w14:textId="3831FAC8" w:rsidR="00353738"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Front Lobby</w:t>
      </w:r>
    </w:p>
    <w:p w14:paraId="31147D0F" w14:textId="00EB61F4" w:rsidR="00385322"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Hallways</w:t>
      </w:r>
    </w:p>
    <w:p w14:paraId="48A69E7F" w14:textId="72507731" w:rsidR="00353738"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Staircases</w:t>
      </w:r>
    </w:p>
    <w:p w14:paraId="13F9963A" w14:textId="4C8ED59E" w:rsidR="00353738"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Elevators</w:t>
      </w:r>
    </w:p>
    <w:p w14:paraId="1EA5E88A" w14:textId="7BFB3750" w:rsidR="00353738"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Restrooms</w:t>
      </w:r>
    </w:p>
    <w:p w14:paraId="6F85F3EB" w14:textId="4415FF0B" w:rsidR="00353738" w:rsidRPr="00653495" w:rsidRDefault="00353738" w:rsidP="00353738">
      <w:pPr>
        <w:pStyle w:val="ListParagraph"/>
        <w:numPr>
          <w:ilvl w:val="0"/>
          <w:numId w:val="19"/>
        </w:numPr>
        <w:shd w:val="clear" w:color="auto" w:fill="FFFFFF"/>
        <w:spacing w:before="100" w:beforeAutospacing="1" w:after="100" w:afterAutospacing="1" w:line="240" w:lineRule="auto"/>
      </w:pPr>
      <w:r w:rsidRPr="00653495">
        <w:t>Meeting Rooms (unless at least 6 feet of social distancing can be maintained)</w:t>
      </w:r>
    </w:p>
    <w:p w14:paraId="1AE61859" w14:textId="14680F31" w:rsidR="00353738" w:rsidRPr="00653495" w:rsidRDefault="00353738" w:rsidP="00353738">
      <w:pPr>
        <w:shd w:val="clear" w:color="auto" w:fill="FFFFFF"/>
        <w:spacing w:before="100" w:beforeAutospacing="1" w:after="100" w:afterAutospacing="1" w:line="240" w:lineRule="auto"/>
      </w:pPr>
      <w:r w:rsidRPr="00653495">
        <w:t>Face coverings do not need to be worn in:</w:t>
      </w:r>
    </w:p>
    <w:p w14:paraId="771B8C6F" w14:textId="5FCF5464" w:rsidR="00353738" w:rsidRPr="00653495" w:rsidRDefault="00353738" w:rsidP="00353738">
      <w:pPr>
        <w:pStyle w:val="ListParagraph"/>
        <w:numPr>
          <w:ilvl w:val="0"/>
          <w:numId w:val="20"/>
        </w:numPr>
        <w:shd w:val="clear" w:color="auto" w:fill="FFFFFF"/>
        <w:spacing w:before="100" w:beforeAutospacing="1" w:after="100" w:afterAutospacing="1" w:line="240" w:lineRule="auto"/>
      </w:pPr>
      <w:r w:rsidRPr="00653495">
        <w:t xml:space="preserve">Private offices and cubicles if no one else is present. If another person enters the office or cubicle, both individuals should put on face coverings unless there is at least 6 feet of distance between the individuals. </w:t>
      </w:r>
    </w:p>
    <w:p w14:paraId="2FE55E24" w14:textId="18FAEBBA" w:rsidR="00353738" w:rsidRPr="00653495" w:rsidRDefault="00353738" w:rsidP="00353738">
      <w:pPr>
        <w:pStyle w:val="ListParagraph"/>
        <w:numPr>
          <w:ilvl w:val="0"/>
          <w:numId w:val="20"/>
        </w:numPr>
        <w:shd w:val="clear" w:color="auto" w:fill="FFFFFF"/>
        <w:spacing w:before="100" w:beforeAutospacing="1" w:after="100" w:afterAutospacing="1" w:line="240" w:lineRule="auto"/>
      </w:pPr>
      <w:r w:rsidRPr="00653495">
        <w:t>Parking lot and grounds outside the building as long as at least 6 feet of social distancing is maintained.</w:t>
      </w:r>
    </w:p>
    <w:p w14:paraId="6D320BD2" w14:textId="132E5B53" w:rsidR="00353738" w:rsidRDefault="00353738" w:rsidP="00353738">
      <w:pPr>
        <w:shd w:val="clear" w:color="auto" w:fill="FFFFFF"/>
        <w:spacing w:before="100" w:beforeAutospacing="1" w:after="100" w:afterAutospacing="1" w:line="240" w:lineRule="auto"/>
        <w:rPr>
          <w:u w:val="single"/>
        </w:rPr>
      </w:pPr>
      <w:r>
        <w:rPr>
          <w:u w:val="single"/>
        </w:rPr>
        <w:t>Cleaning and Disinfecting</w:t>
      </w:r>
    </w:p>
    <w:p w14:paraId="7472431C" w14:textId="4EA09965" w:rsidR="00353738" w:rsidRDefault="00E21327" w:rsidP="00353738">
      <w:pPr>
        <w:shd w:val="clear" w:color="auto" w:fill="FFFFFF"/>
        <w:spacing w:before="100" w:beforeAutospacing="1" w:after="100" w:afterAutospacing="1" w:line="240" w:lineRule="auto"/>
      </w:pPr>
      <w:r>
        <w:t>During</w:t>
      </w:r>
      <w:r w:rsidR="00353738">
        <w:t xml:space="preserve"> the workday, employees are encouraged to clean and disinfect </w:t>
      </w:r>
      <w:r>
        <w:t>frequently touched</w:t>
      </w:r>
      <w:r w:rsidR="00353738">
        <w:t xml:space="preserve"> objects in their work areas such as:</w:t>
      </w:r>
    </w:p>
    <w:p w14:paraId="0E9C05FE" w14:textId="7240B721" w:rsidR="00353738" w:rsidRDefault="00353738" w:rsidP="00353738">
      <w:pPr>
        <w:pStyle w:val="ListParagraph"/>
        <w:numPr>
          <w:ilvl w:val="0"/>
          <w:numId w:val="21"/>
        </w:numPr>
        <w:shd w:val="clear" w:color="auto" w:fill="FFFFFF"/>
        <w:spacing w:before="100" w:beforeAutospacing="1" w:after="100" w:afterAutospacing="1" w:line="240" w:lineRule="auto"/>
      </w:pPr>
      <w:r>
        <w:t>Doorknobs</w:t>
      </w:r>
    </w:p>
    <w:p w14:paraId="37BE6FAA" w14:textId="7130E645" w:rsidR="00353738" w:rsidRDefault="00353738" w:rsidP="00353738">
      <w:pPr>
        <w:pStyle w:val="ListParagraph"/>
        <w:numPr>
          <w:ilvl w:val="0"/>
          <w:numId w:val="21"/>
        </w:numPr>
        <w:shd w:val="clear" w:color="auto" w:fill="FFFFFF"/>
        <w:spacing w:before="100" w:beforeAutospacing="1" w:after="100" w:afterAutospacing="1" w:line="240" w:lineRule="auto"/>
      </w:pPr>
      <w:r>
        <w:t>Tabletops</w:t>
      </w:r>
    </w:p>
    <w:p w14:paraId="7FC35DD0" w14:textId="23E2CDF0" w:rsidR="00353738" w:rsidRDefault="00353738" w:rsidP="00353738">
      <w:pPr>
        <w:pStyle w:val="ListParagraph"/>
        <w:numPr>
          <w:ilvl w:val="0"/>
          <w:numId w:val="21"/>
        </w:numPr>
        <w:shd w:val="clear" w:color="auto" w:fill="FFFFFF"/>
        <w:spacing w:before="100" w:beforeAutospacing="1" w:after="100" w:afterAutospacing="1" w:line="240" w:lineRule="auto"/>
      </w:pPr>
      <w:r>
        <w:t>Coffee machines</w:t>
      </w:r>
    </w:p>
    <w:p w14:paraId="4F033B91" w14:textId="4BB33286" w:rsidR="004160C1" w:rsidRDefault="004160C1" w:rsidP="00353738">
      <w:pPr>
        <w:pStyle w:val="ListParagraph"/>
        <w:numPr>
          <w:ilvl w:val="0"/>
          <w:numId w:val="21"/>
        </w:numPr>
        <w:shd w:val="clear" w:color="auto" w:fill="FFFFFF"/>
        <w:spacing w:before="100" w:beforeAutospacing="1" w:after="100" w:afterAutospacing="1" w:line="240" w:lineRule="auto"/>
      </w:pPr>
      <w:r>
        <w:t>Microwaves</w:t>
      </w:r>
    </w:p>
    <w:p w14:paraId="0D45DDC1" w14:textId="613BA213" w:rsidR="00353738" w:rsidRDefault="00353738" w:rsidP="00353738">
      <w:pPr>
        <w:pStyle w:val="ListParagraph"/>
        <w:numPr>
          <w:ilvl w:val="0"/>
          <w:numId w:val="21"/>
        </w:numPr>
        <w:shd w:val="clear" w:color="auto" w:fill="FFFFFF"/>
        <w:spacing w:before="100" w:beforeAutospacing="1" w:after="100" w:afterAutospacing="1" w:line="240" w:lineRule="auto"/>
      </w:pPr>
      <w:r>
        <w:t>Water coolers</w:t>
      </w:r>
    </w:p>
    <w:p w14:paraId="47C59BCD" w14:textId="06FC2ACE" w:rsidR="00E21327" w:rsidRDefault="00E21327" w:rsidP="00353738">
      <w:pPr>
        <w:pStyle w:val="ListParagraph"/>
        <w:numPr>
          <w:ilvl w:val="0"/>
          <w:numId w:val="21"/>
        </w:numPr>
        <w:shd w:val="clear" w:color="auto" w:fill="FFFFFF"/>
        <w:spacing w:before="100" w:beforeAutospacing="1" w:after="100" w:afterAutospacing="1" w:line="240" w:lineRule="auto"/>
      </w:pPr>
      <w:r>
        <w:t xml:space="preserve">Light switches </w:t>
      </w:r>
    </w:p>
    <w:p w14:paraId="1302D331" w14:textId="400FC423" w:rsidR="00E21327" w:rsidRDefault="00E21327" w:rsidP="00353738">
      <w:pPr>
        <w:pStyle w:val="ListParagraph"/>
        <w:numPr>
          <w:ilvl w:val="0"/>
          <w:numId w:val="21"/>
        </w:numPr>
        <w:shd w:val="clear" w:color="auto" w:fill="FFFFFF"/>
        <w:spacing w:before="100" w:beforeAutospacing="1" w:after="100" w:afterAutospacing="1" w:line="240" w:lineRule="auto"/>
      </w:pPr>
      <w:r>
        <w:t>Handles</w:t>
      </w:r>
    </w:p>
    <w:p w14:paraId="37E455B2" w14:textId="34A60D21" w:rsidR="00E21327" w:rsidRDefault="00E21327" w:rsidP="00353738">
      <w:pPr>
        <w:pStyle w:val="ListParagraph"/>
        <w:numPr>
          <w:ilvl w:val="0"/>
          <w:numId w:val="21"/>
        </w:numPr>
        <w:shd w:val="clear" w:color="auto" w:fill="FFFFFF"/>
        <w:spacing w:before="100" w:beforeAutospacing="1" w:after="100" w:afterAutospacing="1" w:line="240" w:lineRule="auto"/>
      </w:pPr>
      <w:r>
        <w:t>Phones</w:t>
      </w:r>
    </w:p>
    <w:p w14:paraId="61528BA5" w14:textId="45BCDD6E" w:rsidR="004160C1" w:rsidRDefault="004160C1" w:rsidP="00353738">
      <w:pPr>
        <w:pStyle w:val="ListParagraph"/>
        <w:numPr>
          <w:ilvl w:val="0"/>
          <w:numId w:val="21"/>
        </w:numPr>
        <w:shd w:val="clear" w:color="auto" w:fill="FFFFFF"/>
        <w:spacing w:before="100" w:beforeAutospacing="1" w:after="100" w:afterAutospacing="1" w:line="240" w:lineRule="auto"/>
      </w:pPr>
      <w:r>
        <w:t>Copiers</w:t>
      </w:r>
    </w:p>
    <w:p w14:paraId="79879F52" w14:textId="54C657D1" w:rsidR="004160C1" w:rsidRDefault="004160C1" w:rsidP="00353738">
      <w:pPr>
        <w:pStyle w:val="ListParagraph"/>
        <w:numPr>
          <w:ilvl w:val="0"/>
          <w:numId w:val="21"/>
        </w:numPr>
        <w:shd w:val="clear" w:color="auto" w:fill="FFFFFF"/>
        <w:spacing w:before="100" w:beforeAutospacing="1" w:after="100" w:afterAutospacing="1" w:line="240" w:lineRule="auto"/>
      </w:pPr>
      <w:r>
        <w:t>Printers</w:t>
      </w:r>
    </w:p>
    <w:p w14:paraId="76AED84C" w14:textId="57693FC6" w:rsidR="00E21327" w:rsidRDefault="00E21327" w:rsidP="00353738">
      <w:pPr>
        <w:pStyle w:val="ListParagraph"/>
        <w:numPr>
          <w:ilvl w:val="0"/>
          <w:numId w:val="21"/>
        </w:numPr>
        <w:shd w:val="clear" w:color="auto" w:fill="FFFFFF"/>
        <w:spacing w:before="100" w:beforeAutospacing="1" w:after="100" w:afterAutospacing="1" w:line="240" w:lineRule="auto"/>
      </w:pPr>
      <w:r>
        <w:t>Keyboards</w:t>
      </w:r>
    </w:p>
    <w:p w14:paraId="45B87D64" w14:textId="7164C755" w:rsidR="00BB42EE" w:rsidRDefault="00BB42EE" w:rsidP="00E21327">
      <w:pPr>
        <w:shd w:val="clear" w:color="auto" w:fill="FFFFFF"/>
        <w:spacing w:before="100" w:beforeAutospacing="1" w:after="100" w:afterAutospacing="1" w:line="240" w:lineRule="auto"/>
        <w:rPr>
          <w:u w:val="single"/>
        </w:rPr>
      </w:pPr>
    </w:p>
    <w:p w14:paraId="0F4545A4" w14:textId="51E31BF4" w:rsidR="00E21327" w:rsidRDefault="00E21327" w:rsidP="00E21327">
      <w:pPr>
        <w:shd w:val="clear" w:color="auto" w:fill="FFFFFF"/>
        <w:spacing w:before="100" w:beforeAutospacing="1" w:after="100" w:afterAutospacing="1" w:line="240" w:lineRule="auto"/>
        <w:rPr>
          <w:u w:val="single"/>
        </w:rPr>
      </w:pPr>
      <w:r w:rsidRPr="00E21327">
        <w:rPr>
          <w:u w:val="single"/>
        </w:rPr>
        <w:lastRenderedPageBreak/>
        <w:t>Workplace Modifications</w:t>
      </w:r>
    </w:p>
    <w:p w14:paraId="28337B42" w14:textId="5D488BEC" w:rsidR="00E21327" w:rsidRDefault="00E21327" w:rsidP="00E21327">
      <w:pPr>
        <w:shd w:val="clear" w:color="auto" w:fill="FFFFFF"/>
        <w:spacing w:before="100" w:beforeAutospacing="1" w:after="100" w:afterAutospacing="1" w:line="240" w:lineRule="auto"/>
      </w:pPr>
      <w:r>
        <w:t xml:space="preserve">The following adaptations </w:t>
      </w:r>
      <w:r w:rsidR="00AD067B">
        <w:t>will be made at the Pa</w:t>
      </w:r>
      <w:r w:rsidR="002F1C0D">
        <w:t>rish</w:t>
      </w:r>
      <w:r>
        <w:t xml:space="preserve"> to safeguard employee health:</w:t>
      </w:r>
    </w:p>
    <w:p w14:paraId="2A9C4BA3" w14:textId="77777777" w:rsidR="00462BB1" w:rsidRPr="00D8264F" w:rsidRDefault="00462BB1" w:rsidP="003F60CD">
      <w:pPr>
        <w:pStyle w:val="ListParagraph"/>
        <w:numPr>
          <w:ilvl w:val="0"/>
          <w:numId w:val="22"/>
        </w:numPr>
        <w:shd w:val="clear" w:color="auto" w:fill="FFFFFF"/>
        <w:spacing w:before="100" w:beforeAutospacing="1" w:after="100" w:afterAutospacing="1" w:line="240" w:lineRule="auto"/>
      </w:pPr>
      <w:r w:rsidRPr="00D8264F">
        <w:t>Visitors:</w:t>
      </w:r>
    </w:p>
    <w:p w14:paraId="50748267" w14:textId="224B2615" w:rsidR="00D8264F" w:rsidRPr="00D8264F" w:rsidRDefault="003F60CD" w:rsidP="00462BB1">
      <w:pPr>
        <w:pStyle w:val="ListParagraph"/>
        <w:numPr>
          <w:ilvl w:val="1"/>
          <w:numId w:val="22"/>
        </w:numPr>
        <w:shd w:val="clear" w:color="auto" w:fill="FFFFFF"/>
        <w:spacing w:before="100" w:beforeAutospacing="1" w:after="100" w:afterAutospacing="1" w:line="240" w:lineRule="auto"/>
      </w:pPr>
      <w:r w:rsidRPr="00D8264F">
        <w:t xml:space="preserve">When at all possible business should be conducted remotely. </w:t>
      </w:r>
      <w:r w:rsidR="00D8264F" w:rsidRPr="00D8264F">
        <w:t>When it is needed to meet with a visitor at the Pa</w:t>
      </w:r>
      <w:r w:rsidR="002F1C0D">
        <w:t>rish</w:t>
      </w:r>
      <w:r w:rsidR="00D8264F" w:rsidRPr="00D8264F">
        <w:t xml:space="preserve"> the following steps must be taken:</w:t>
      </w:r>
    </w:p>
    <w:p w14:paraId="0728C98E" w14:textId="77777777" w:rsidR="00D8264F" w:rsidRPr="00D8264F" w:rsidRDefault="00D8264F" w:rsidP="00D8264F">
      <w:pPr>
        <w:pStyle w:val="ListParagraph"/>
        <w:numPr>
          <w:ilvl w:val="2"/>
          <w:numId w:val="22"/>
        </w:numPr>
        <w:shd w:val="clear" w:color="auto" w:fill="FFFFFF"/>
        <w:spacing w:before="100" w:beforeAutospacing="1" w:after="100" w:afterAutospacing="1" w:line="240" w:lineRule="auto"/>
      </w:pPr>
      <w:r w:rsidRPr="00D8264F">
        <w:t xml:space="preserve">An appointment must be </w:t>
      </w:r>
      <w:r w:rsidR="003F60CD" w:rsidRPr="00D8264F">
        <w:t>scheduled</w:t>
      </w:r>
      <w:r w:rsidRPr="00D8264F">
        <w:t xml:space="preserve"> for the visitor to meet</w:t>
      </w:r>
      <w:r w:rsidR="003F60CD" w:rsidRPr="00D8264F">
        <w:t xml:space="preserve"> with the employee.</w:t>
      </w:r>
    </w:p>
    <w:p w14:paraId="4DAA8E32" w14:textId="7174C4A3" w:rsidR="00D8264F" w:rsidRPr="00D8264F" w:rsidRDefault="003F60CD" w:rsidP="00D8264F">
      <w:pPr>
        <w:pStyle w:val="ListParagraph"/>
        <w:numPr>
          <w:ilvl w:val="2"/>
          <w:numId w:val="22"/>
        </w:numPr>
        <w:shd w:val="clear" w:color="auto" w:fill="FFFFFF"/>
        <w:spacing w:before="100" w:beforeAutospacing="1" w:after="100" w:afterAutospacing="1" w:line="240" w:lineRule="auto"/>
      </w:pPr>
      <w:r w:rsidRPr="00D8264F">
        <w:t xml:space="preserve">The </w:t>
      </w:r>
      <w:r w:rsidRPr="002F1C0D">
        <w:rPr>
          <w:highlight w:val="yellow"/>
        </w:rPr>
        <w:t>front desk</w:t>
      </w:r>
      <w:r w:rsidR="00D8264F" w:rsidRPr="00D8264F">
        <w:t xml:space="preserve"> must be notified of the date, time,</w:t>
      </w:r>
      <w:r w:rsidRPr="00D8264F">
        <w:t xml:space="preserve"> name of visit</w:t>
      </w:r>
      <w:r w:rsidR="00D8264F" w:rsidRPr="00D8264F">
        <w:t>or, and who the</w:t>
      </w:r>
      <w:r w:rsidR="00D8264F">
        <w:t xml:space="preserve"> visitor is</w:t>
      </w:r>
      <w:r w:rsidR="00D8264F" w:rsidRPr="00D8264F">
        <w:t xml:space="preserve"> scheduled to meet. </w:t>
      </w:r>
    </w:p>
    <w:p w14:paraId="17167A60" w14:textId="77777777" w:rsidR="00D8264F" w:rsidRPr="00D8264F" w:rsidRDefault="00D8264F" w:rsidP="00D8264F">
      <w:pPr>
        <w:pStyle w:val="ListParagraph"/>
        <w:numPr>
          <w:ilvl w:val="2"/>
          <w:numId w:val="22"/>
        </w:numPr>
        <w:shd w:val="clear" w:color="auto" w:fill="FFFFFF"/>
        <w:spacing w:before="100" w:beforeAutospacing="1" w:after="100" w:afterAutospacing="1" w:line="240" w:lineRule="auto"/>
      </w:pPr>
      <w:r w:rsidRPr="00D8264F">
        <w:t xml:space="preserve">The visitor will have their temperature taken by </w:t>
      </w:r>
      <w:r w:rsidRPr="002F1C0D">
        <w:rPr>
          <w:highlight w:val="yellow"/>
        </w:rPr>
        <w:t>the receptionist</w:t>
      </w:r>
      <w:r w:rsidRPr="00D8264F">
        <w:t xml:space="preserve"> upon entering the build</w:t>
      </w:r>
      <w:r w:rsidR="003F60CD" w:rsidRPr="00D8264F">
        <w:t xml:space="preserve">ing. </w:t>
      </w:r>
    </w:p>
    <w:p w14:paraId="1244CC63" w14:textId="6E85C8CF" w:rsidR="00D8264F" w:rsidRPr="00D8264F" w:rsidRDefault="00D8264F" w:rsidP="00D8264F">
      <w:pPr>
        <w:pStyle w:val="ListParagraph"/>
        <w:numPr>
          <w:ilvl w:val="2"/>
          <w:numId w:val="22"/>
        </w:numPr>
        <w:shd w:val="clear" w:color="auto" w:fill="FFFFFF"/>
        <w:spacing w:before="100" w:beforeAutospacing="1" w:after="100" w:afterAutospacing="1" w:line="240" w:lineRule="auto"/>
      </w:pPr>
      <w:r w:rsidRPr="00D8264F">
        <w:t>The v</w:t>
      </w:r>
      <w:r w:rsidR="003F60CD" w:rsidRPr="00D8264F">
        <w:t xml:space="preserve">isitor must wear </w:t>
      </w:r>
      <w:r>
        <w:t xml:space="preserve">a </w:t>
      </w:r>
      <w:r w:rsidR="003F60CD" w:rsidRPr="00D8264F">
        <w:t xml:space="preserve">face covering </w:t>
      </w:r>
      <w:r w:rsidRPr="00D8264F">
        <w:t>while in the building. If the visit</w:t>
      </w:r>
      <w:r>
        <w:t>or</w:t>
      </w:r>
      <w:r w:rsidRPr="00D8264F">
        <w:t xml:space="preserve"> does not have a mask one will be provided to them. </w:t>
      </w:r>
    </w:p>
    <w:p w14:paraId="5DC0FAC5" w14:textId="300A9BB3" w:rsidR="00E21327" w:rsidRPr="00D8264F" w:rsidRDefault="00D8264F" w:rsidP="00D8264F">
      <w:pPr>
        <w:pStyle w:val="ListParagraph"/>
        <w:numPr>
          <w:ilvl w:val="2"/>
          <w:numId w:val="22"/>
        </w:numPr>
        <w:shd w:val="clear" w:color="auto" w:fill="FFFFFF"/>
        <w:spacing w:before="100" w:beforeAutospacing="1" w:after="100" w:afterAutospacing="1" w:line="240" w:lineRule="auto"/>
      </w:pPr>
      <w:r w:rsidRPr="00D8264F">
        <w:t>The employee with the scheduled appointment will</w:t>
      </w:r>
      <w:r w:rsidR="003F60CD" w:rsidRPr="00D8264F">
        <w:t xml:space="preserve"> be required to meet the visitor at </w:t>
      </w:r>
      <w:r w:rsidR="003F60CD" w:rsidRPr="009340F8">
        <w:rPr>
          <w:highlight w:val="yellow"/>
        </w:rPr>
        <w:t>the reception</w:t>
      </w:r>
      <w:r w:rsidRPr="009340F8">
        <w:rPr>
          <w:highlight w:val="yellow"/>
        </w:rPr>
        <w:t xml:space="preserve"> desk</w:t>
      </w:r>
      <w:r w:rsidRPr="00D8264F">
        <w:t xml:space="preserve">. The employee will be required to wear a face mask as well. </w:t>
      </w:r>
      <w:r w:rsidR="003F60CD" w:rsidRPr="00D8264F">
        <w:t xml:space="preserve"> </w:t>
      </w:r>
    </w:p>
    <w:p w14:paraId="07E22969" w14:textId="77777777" w:rsidR="00462BB1" w:rsidRDefault="00462BB1" w:rsidP="00462BB1">
      <w:pPr>
        <w:pStyle w:val="ListParagraph"/>
        <w:numPr>
          <w:ilvl w:val="1"/>
          <w:numId w:val="22"/>
        </w:numPr>
        <w:shd w:val="clear" w:color="auto" w:fill="FFFFFF"/>
        <w:spacing w:before="100" w:beforeAutospacing="1" w:after="100" w:afterAutospacing="1" w:line="240" w:lineRule="auto"/>
      </w:pPr>
      <w:r>
        <w:t xml:space="preserve">Maintain social distancing while greeting people and extend hospitality verbally instead of by shaking hands. </w:t>
      </w:r>
    </w:p>
    <w:p w14:paraId="627043B4" w14:textId="77777777" w:rsidR="00462BB1" w:rsidRPr="003F60CD" w:rsidRDefault="00462BB1" w:rsidP="00462BB1">
      <w:pPr>
        <w:pStyle w:val="ListParagraph"/>
        <w:shd w:val="clear" w:color="auto" w:fill="FFFFFF"/>
        <w:spacing w:before="100" w:beforeAutospacing="1" w:after="100" w:afterAutospacing="1" w:line="240" w:lineRule="auto"/>
        <w:ind w:left="1440"/>
        <w:rPr>
          <w:highlight w:val="yellow"/>
        </w:rPr>
      </w:pPr>
    </w:p>
    <w:p w14:paraId="1C20215B" w14:textId="77777777" w:rsidR="00462BB1" w:rsidRDefault="00462BB1" w:rsidP="00E21327">
      <w:pPr>
        <w:pStyle w:val="ListParagraph"/>
        <w:numPr>
          <w:ilvl w:val="0"/>
          <w:numId w:val="22"/>
        </w:numPr>
        <w:shd w:val="clear" w:color="auto" w:fill="FFFFFF"/>
        <w:spacing w:before="100" w:beforeAutospacing="1" w:after="100" w:afterAutospacing="1" w:line="240" w:lineRule="auto"/>
      </w:pPr>
      <w:r>
        <w:t>Office Space:</w:t>
      </w:r>
    </w:p>
    <w:p w14:paraId="45E72B44" w14:textId="416CD863" w:rsidR="00172F02" w:rsidRDefault="006C4EA0" w:rsidP="00462BB1">
      <w:pPr>
        <w:pStyle w:val="ListParagraph"/>
        <w:numPr>
          <w:ilvl w:val="1"/>
          <w:numId w:val="22"/>
        </w:numPr>
        <w:shd w:val="clear" w:color="auto" w:fill="FFFFFF"/>
        <w:spacing w:before="100" w:beforeAutospacing="1" w:after="100" w:afterAutospacing="1" w:line="240" w:lineRule="auto"/>
      </w:pPr>
      <w:r>
        <w:t>S</w:t>
      </w:r>
      <w:r w:rsidR="00172F02">
        <w:t xml:space="preserve">pace chairs in </w:t>
      </w:r>
      <w:r w:rsidR="00C00AA2">
        <w:t>reception area</w:t>
      </w:r>
      <w:r w:rsidR="00172F02">
        <w:t>, offices, and meeting rooms at least 6 feet apart</w:t>
      </w:r>
      <w:r w:rsidR="00141222">
        <w:t>.</w:t>
      </w:r>
    </w:p>
    <w:p w14:paraId="12EAF9E7" w14:textId="07A944DA" w:rsidR="00787355" w:rsidRPr="009340F8" w:rsidRDefault="00787355" w:rsidP="00462BB1">
      <w:pPr>
        <w:pStyle w:val="ListParagraph"/>
        <w:numPr>
          <w:ilvl w:val="1"/>
          <w:numId w:val="22"/>
        </w:numPr>
        <w:shd w:val="clear" w:color="auto" w:fill="FFFFFF"/>
        <w:spacing w:before="100" w:beforeAutospacing="1" w:after="100" w:afterAutospacing="1" w:line="240" w:lineRule="auto"/>
        <w:rPr>
          <w:highlight w:val="yellow"/>
        </w:rPr>
      </w:pPr>
      <w:r w:rsidRPr="009340F8">
        <w:rPr>
          <w:highlight w:val="yellow"/>
        </w:rPr>
        <w:t>Breakroom will be open with the limited use of 1 person per table.</w:t>
      </w:r>
    </w:p>
    <w:p w14:paraId="699E3328" w14:textId="689571B0" w:rsidR="00172F02" w:rsidRDefault="00462BB1" w:rsidP="00462BB1">
      <w:pPr>
        <w:pStyle w:val="ListParagraph"/>
        <w:numPr>
          <w:ilvl w:val="1"/>
          <w:numId w:val="22"/>
        </w:numPr>
        <w:shd w:val="clear" w:color="auto" w:fill="FFFFFF"/>
        <w:spacing w:before="100" w:beforeAutospacing="1" w:after="100" w:afterAutospacing="1" w:line="240" w:lineRule="auto"/>
      </w:pPr>
      <w:r>
        <w:t>Prop open doors where</w:t>
      </w:r>
      <w:r w:rsidR="00172F02" w:rsidRPr="00462BB1">
        <w:t xml:space="preserve"> possible to reduce the need to use doorknobs</w:t>
      </w:r>
      <w:r w:rsidR="00141222" w:rsidRPr="00462BB1">
        <w:t>.</w:t>
      </w:r>
    </w:p>
    <w:p w14:paraId="10432126" w14:textId="1CEFB486" w:rsidR="003F60CD" w:rsidRPr="003F60CD" w:rsidRDefault="003F60CD" w:rsidP="003F60CD">
      <w:pPr>
        <w:shd w:val="clear" w:color="auto" w:fill="FFFFFF"/>
        <w:spacing w:before="100" w:beforeAutospacing="1" w:after="100" w:afterAutospacing="1" w:line="240" w:lineRule="auto"/>
        <w:rPr>
          <w:u w:val="single"/>
        </w:rPr>
      </w:pPr>
      <w:r w:rsidRPr="003F60CD">
        <w:rPr>
          <w:u w:val="single"/>
        </w:rPr>
        <w:t>Occurrence of Symptoms</w:t>
      </w:r>
    </w:p>
    <w:p w14:paraId="407BDD42" w14:textId="38E9A7C2" w:rsidR="00EA1B29" w:rsidRDefault="00EA1B29" w:rsidP="00EA1B29">
      <w:pPr>
        <w:pStyle w:val="ListParagraph"/>
        <w:numPr>
          <w:ilvl w:val="0"/>
          <w:numId w:val="22"/>
        </w:numPr>
        <w:shd w:val="clear" w:color="auto" w:fill="FFFFFF"/>
        <w:spacing w:before="100" w:beforeAutospacing="1" w:after="100" w:afterAutospacing="1" w:line="240" w:lineRule="auto"/>
      </w:pPr>
      <w:r>
        <w:t xml:space="preserve">During the workday, if an employee begins to feel ill and exhibit any of the symptoms of the virus, especially a fever, a changing cough, or difficulty breathing, the employee should leave work immediately while wearing a face covering until off property. After leaving the building, the employee is to immediately contact </w:t>
      </w:r>
      <w:r w:rsidR="009340F8">
        <w:t xml:space="preserve">the </w:t>
      </w:r>
      <w:r w:rsidR="009340F8" w:rsidRPr="009340F8">
        <w:rPr>
          <w:highlight w:val="yellow"/>
        </w:rPr>
        <w:t>Pastor</w:t>
      </w:r>
      <w:r>
        <w:t xml:space="preserve"> to notify them that they are feeling ill and have left the building to ensure the safety of others. </w:t>
      </w:r>
      <w:r w:rsidR="009340F8">
        <w:t xml:space="preserve">The </w:t>
      </w:r>
      <w:r w:rsidR="009340F8" w:rsidRPr="009340F8">
        <w:rPr>
          <w:highlight w:val="yellow"/>
        </w:rPr>
        <w:t>Pastor</w:t>
      </w:r>
      <w:r>
        <w:t xml:space="preserve"> will then notify the appropriate supervisor.</w:t>
      </w:r>
    </w:p>
    <w:p w14:paraId="5A9DB9F1" w14:textId="661041FE" w:rsidR="00E8656E" w:rsidRPr="00A716A9" w:rsidRDefault="00E8656E" w:rsidP="00E8656E">
      <w:pPr>
        <w:shd w:val="clear" w:color="auto" w:fill="FFFFFF"/>
        <w:spacing w:before="100" w:beforeAutospacing="1" w:after="100" w:afterAutospacing="1" w:line="240" w:lineRule="auto"/>
        <w:rPr>
          <w:b/>
          <w:bCs/>
        </w:rPr>
      </w:pPr>
      <w:r w:rsidRPr="00A716A9">
        <w:rPr>
          <w:b/>
          <w:bCs/>
        </w:rPr>
        <w:t xml:space="preserve">Steps if Exposure </w:t>
      </w:r>
      <w:r w:rsidR="00C42871" w:rsidRPr="00A716A9">
        <w:rPr>
          <w:b/>
          <w:bCs/>
        </w:rPr>
        <w:t>Occurs</w:t>
      </w:r>
    </w:p>
    <w:p w14:paraId="67587903" w14:textId="1F6CD4AD" w:rsidR="00C42871" w:rsidRPr="00A716A9" w:rsidRDefault="00C42871" w:rsidP="00E8656E">
      <w:pPr>
        <w:shd w:val="clear" w:color="auto" w:fill="FFFFFF"/>
        <w:spacing w:before="100" w:beforeAutospacing="1" w:after="100" w:afterAutospacing="1" w:line="240" w:lineRule="auto"/>
      </w:pPr>
      <w:r w:rsidRPr="00A716A9">
        <w:t>The following actions will be taken if there has been a report of a pos</w:t>
      </w:r>
      <w:r w:rsidR="002C27BE" w:rsidRPr="00A716A9">
        <w:t>itive</w:t>
      </w:r>
      <w:r w:rsidRPr="00A716A9">
        <w:t xml:space="preserve"> exposure.</w:t>
      </w:r>
    </w:p>
    <w:p w14:paraId="30BAE3CF" w14:textId="1FB1699D" w:rsidR="00E8656E" w:rsidRPr="00A716A9" w:rsidRDefault="00E8656E" w:rsidP="00E8656E">
      <w:pPr>
        <w:shd w:val="clear" w:color="auto" w:fill="FFFFFF"/>
        <w:spacing w:before="100" w:beforeAutospacing="1" w:after="100" w:afterAutospacing="1" w:line="240" w:lineRule="auto"/>
        <w:rPr>
          <w:u w:val="single"/>
        </w:rPr>
      </w:pPr>
      <w:r w:rsidRPr="00A716A9">
        <w:rPr>
          <w:u w:val="single"/>
        </w:rPr>
        <w:t xml:space="preserve">Action Plan </w:t>
      </w:r>
      <w:r w:rsidR="00171CC6" w:rsidRPr="00A716A9">
        <w:rPr>
          <w:u w:val="single"/>
        </w:rPr>
        <w:t>for Employee with Positive Test Results</w:t>
      </w:r>
    </w:p>
    <w:p w14:paraId="1EB706C0" w14:textId="421BF445" w:rsidR="00C42871" w:rsidRPr="00A716A9" w:rsidRDefault="00C42871" w:rsidP="00E8656E">
      <w:pPr>
        <w:pStyle w:val="ListParagraph"/>
        <w:numPr>
          <w:ilvl w:val="0"/>
          <w:numId w:val="24"/>
        </w:numPr>
        <w:shd w:val="clear" w:color="auto" w:fill="FFFFFF"/>
        <w:spacing w:before="100" w:beforeAutospacing="1" w:after="100" w:afterAutospacing="1" w:line="240" w:lineRule="auto"/>
      </w:pPr>
      <w:r w:rsidRPr="00A716A9">
        <w:t>The employee</w:t>
      </w:r>
      <w:r w:rsidR="00B47AE5">
        <w:t xml:space="preserve"> will</w:t>
      </w:r>
      <w:r w:rsidRPr="00A716A9">
        <w:t xml:space="preserve"> be asked to provide a list of the people in the </w:t>
      </w:r>
      <w:r w:rsidR="00462BB1" w:rsidRPr="00A716A9">
        <w:t>building</w:t>
      </w:r>
      <w:r w:rsidRPr="00A716A9">
        <w:t xml:space="preserve"> that they have had physical contact with 72 hours</w:t>
      </w:r>
      <w:r w:rsidR="00462BB1" w:rsidRPr="00A716A9">
        <w:t xml:space="preserve"> </w:t>
      </w:r>
      <w:r w:rsidR="002C27BE" w:rsidRPr="00A716A9">
        <w:t xml:space="preserve">before the onset of </w:t>
      </w:r>
      <w:r w:rsidR="00462BB1" w:rsidRPr="00A716A9">
        <w:t>symptoms</w:t>
      </w:r>
      <w:r w:rsidRPr="00A716A9">
        <w:t>.</w:t>
      </w:r>
    </w:p>
    <w:p w14:paraId="4AACF2C7" w14:textId="4AB0C1B9" w:rsidR="00C42871" w:rsidRPr="00864932" w:rsidRDefault="00C438E5" w:rsidP="00A716A9">
      <w:pPr>
        <w:pStyle w:val="ListParagraph"/>
        <w:numPr>
          <w:ilvl w:val="0"/>
          <w:numId w:val="24"/>
        </w:numPr>
        <w:shd w:val="clear" w:color="auto" w:fill="FFFFFF"/>
        <w:spacing w:before="100" w:beforeAutospacing="1" w:after="100" w:afterAutospacing="1" w:line="240" w:lineRule="auto"/>
      </w:pPr>
      <w:r w:rsidRPr="00864932">
        <w:t>To return to work the employee will be required to provide</w:t>
      </w:r>
      <w:r w:rsidR="00A716A9" w:rsidRPr="00864932">
        <w:t xml:space="preserve"> documentation that they have been medically cleared by a physician. </w:t>
      </w:r>
    </w:p>
    <w:p w14:paraId="679E92CB" w14:textId="1B0D6BB5" w:rsidR="00E8656E" w:rsidRPr="00A716A9" w:rsidRDefault="00E8656E" w:rsidP="00E8656E">
      <w:pPr>
        <w:shd w:val="clear" w:color="auto" w:fill="FFFFFF"/>
        <w:spacing w:before="100" w:beforeAutospacing="1" w:after="100" w:afterAutospacing="1" w:line="240" w:lineRule="auto"/>
        <w:rPr>
          <w:u w:val="single"/>
        </w:rPr>
      </w:pPr>
      <w:r w:rsidRPr="00A716A9">
        <w:rPr>
          <w:u w:val="single"/>
        </w:rPr>
        <w:t xml:space="preserve">Action Plan </w:t>
      </w:r>
      <w:r w:rsidR="00171CC6" w:rsidRPr="00A716A9">
        <w:rPr>
          <w:u w:val="single"/>
        </w:rPr>
        <w:t xml:space="preserve">for </w:t>
      </w:r>
      <w:r w:rsidRPr="00A716A9">
        <w:rPr>
          <w:u w:val="single"/>
        </w:rPr>
        <w:t>Exposed Employees</w:t>
      </w:r>
    </w:p>
    <w:p w14:paraId="67FB06AE" w14:textId="02139B5E" w:rsidR="00CE7658" w:rsidRPr="00B47AE5" w:rsidRDefault="00BF4CEE" w:rsidP="00CE7658">
      <w:pPr>
        <w:pStyle w:val="ListParagraph"/>
        <w:numPr>
          <w:ilvl w:val="0"/>
          <w:numId w:val="25"/>
        </w:numPr>
        <w:shd w:val="clear" w:color="auto" w:fill="FFFFFF"/>
        <w:spacing w:before="100" w:beforeAutospacing="1" w:after="100" w:afterAutospacing="1" w:line="240" w:lineRule="auto"/>
        <w:rPr>
          <w:u w:val="single"/>
        </w:rPr>
      </w:pPr>
      <w:r w:rsidRPr="00B47AE5">
        <w:t>Employees who have potentially been exposed to the virus will be immediately informed</w:t>
      </w:r>
      <w:r w:rsidR="00A716A9" w:rsidRPr="00B47AE5">
        <w:t xml:space="preserve"> </w:t>
      </w:r>
    </w:p>
    <w:p w14:paraId="5C3A108A" w14:textId="119280ED" w:rsidR="00BF4CEE" w:rsidRPr="00B47AE5" w:rsidRDefault="00BF4CEE" w:rsidP="00CE7658">
      <w:pPr>
        <w:pStyle w:val="ListParagraph"/>
        <w:numPr>
          <w:ilvl w:val="0"/>
          <w:numId w:val="25"/>
        </w:numPr>
        <w:shd w:val="clear" w:color="auto" w:fill="FFFFFF"/>
        <w:spacing w:before="100" w:beforeAutospacing="1" w:after="100" w:afterAutospacing="1" w:line="240" w:lineRule="auto"/>
        <w:rPr>
          <w:u w:val="single"/>
        </w:rPr>
      </w:pPr>
      <w:r w:rsidRPr="00B47AE5">
        <w:t>The exposed employee</w:t>
      </w:r>
      <w:r w:rsidR="00C91DC6" w:rsidRPr="00B47AE5">
        <w:t>s</w:t>
      </w:r>
      <w:r w:rsidRPr="00B47AE5">
        <w:t xml:space="preserve"> will be asked to </w:t>
      </w:r>
      <w:r w:rsidR="00A716A9" w:rsidRPr="00B47AE5">
        <w:t xml:space="preserve">self-quarantine for 14 </w:t>
      </w:r>
      <w:r w:rsidR="00B47AE5" w:rsidRPr="00B47AE5">
        <w:t xml:space="preserve">calendar </w:t>
      </w:r>
      <w:r w:rsidR="00A716A9" w:rsidRPr="00B47AE5">
        <w:t xml:space="preserve">days. </w:t>
      </w:r>
    </w:p>
    <w:p w14:paraId="7A7FF3CA" w14:textId="7769C238" w:rsidR="00A716A9" w:rsidRPr="00864932" w:rsidRDefault="00A716A9" w:rsidP="00A716A9">
      <w:pPr>
        <w:pStyle w:val="ListParagraph"/>
        <w:numPr>
          <w:ilvl w:val="0"/>
          <w:numId w:val="25"/>
        </w:numPr>
        <w:shd w:val="clear" w:color="auto" w:fill="FFFFFF"/>
        <w:spacing w:before="100" w:beforeAutospacing="1" w:after="100" w:afterAutospacing="1" w:line="240" w:lineRule="auto"/>
      </w:pPr>
      <w:r w:rsidRPr="00864932">
        <w:lastRenderedPageBreak/>
        <w:t xml:space="preserve">To return to work the employee will be required to provide documentation that they have been medically cleared by a physician. </w:t>
      </w:r>
    </w:p>
    <w:p w14:paraId="54702C73" w14:textId="11CDE513" w:rsidR="00E8656E" w:rsidRPr="00A716A9" w:rsidRDefault="00E8656E" w:rsidP="00E8656E">
      <w:pPr>
        <w:shd w:val="clear" w:color="auto" w:fill="FFFFFF"/>
        <w:spacing w:before="100" w:beforeAutospacing="1" w:after="100" w:afterAutospacing="1" w:line="240" w:lineRule="auto"/>
        <w:rPr>
          <w:u w:val="single"/>
        </w:rPr>
      </w:pPr>
      <w:r w:rsidRPr="00A716A9">
        <w:rPr>
          <w:u w:val="single"/>
        </w:rPr>
        <w:t xml:space="preserve">Action Plan </w:t>
      </w:r>
      <w:r w:rsidR="00C42871" w:rsidRPr="00A716A9">
        <w:rPr>
          <w:u w:val="single"/>
        </w:rPr>
        <w:t xml:space="preserve">to Sanitize/Disinfect </w:t>
      </w:r>
      <w:r w:rsidRPr="00A716A9">
        <w:rPr>
          <w:u w:val="single"/>
        </w:rPr>
        <w:t xml:space="preserve">Exposed </w:t>
      </w:r>
      <w:r w:rsidR="00C42871" w:rsidRPr="00A716A9">
        <w:rPr>
          <w:u w:val="single"/>
        </w:rPr>
        <w:t>Areas</w:t>
      </w:r>
    </w:p>
    <w:p w14:paraId="5D96425F" w14:textId="5D2499EC" w:rsidR="00E8656E" w:rsidRPr="00A716A9" w:rsidRDefault="00146C04" w:rsidP="004104B1">
      <w:pPr>
        <w:pStyle w:val="ListParagraph"/>
        <w:numPr>
          <w:ilvl w:val="0"/>
          <w:numId w:val="26"/>
        </w:numPr>
        <w:shd w:val="clear" w:color="auto" w:fill="FFFFFF"/>
        <w:spacing w:before="100" w:beforeAutospacing="1" w:after="100" w:afterAutospacing="1" w:line="240" w:lineRule="auto"/>
      </w:pPr>
      <w:r>
        <w:t>Exposed areas</w:t>
      </w:r>
      <w:r w:rsidR="00A716A9" w:rsidRPr="00A716A9">
        <w:t xml:space="preserve"> will be </w:t>
      </w:r>
      <w:r w:rsidR="00A11F30" w:rsidRPr="00A716A9">
        <w:t xml:space="preserve">thoroughly cleaned and sanitized per the guidelines provided by the </w:t>
      </w:r>
      <w:r w:rsidR="00A11F30" w:rsidRPr="00CE32F9">
        <w:rPr>
          <w:highlight w:val="yellow"/>
        </w:rPr>
        <w:t>Sacramento</w:t>
      </w:r>
      <w:bookmarkStart w:id="0" w:name="_GoBack"/>
      <w:bookmarkEnd w:id="0"/>
      <w:r w:rsidR="00A11F30" w:rsidRPr="00A716A9">
        <w:t xml:space="preserve"> County Department of Health Services. </w:t>
      </w:r>
    </w:p>
    <w:p w14:paraId="4C424033" w14:textId="70BAF8C7" w:rsidR="00462BB1" w:rsidRPr="00462BB1" w:rsidRDefault="00462BB1" w:rsidP="00462BB1">
      <w:pPr>
        <w:shd w:val="clear" w:color="auto" w:fill="FFFFFF"/>
        <w:spacing w:before="100" w:beforeAutospacing="1" w:after="100" w:afterAutospacing="1" w:line="240" w:lineRule="auto"/>
        <w:rPr>
          <w:b/>
          <w:i/>
        </w:rPr>
      </w:pPr>
      <w:r w:rsidRPr="00462BB1">
        <w:rPr>
          <w:b/>
          <w:i/>
        </w:rPr>
        <w:t xml:space="preserve">At any time if the employee feels there has been a possible exposure to the virus, the employee should immediately report the concern to the </w:t>
      </w:r>
      <w:r w:rsidR="009340F8" w:rsidRPr="009340F8">
        <w:rPr>
          <w:b/>
          <w:i/>
          <w:highlight w:val="yellow"/>
        </w:rPr>
        <w:t>Pastor</w:t>
      </w:r>
      <w:r w:rsidRPr="00462BB1">
        <w:rPr>
          <w:b/>
          <w:i/>
        </w:rPr>
        <w:t>.</w:t>
      </w:r>
    </w:p>
    <w:p w14:paraId="55E9ACA9"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rPr>
        <w:t>Questions and Suggestions</w:t>
      </w:r>
    </w:p>
    <w:p w14:paraId="286D685F" w14:textId="27BFEF52" w:rsidR="00D52055" w:rsidRDefault="00D52055" w:rsidP="00002601">
      <w:pPr>
        <w:pStyle w:val="ListParagraph"/>
        <w:numPr>
          <w:ilvl w:val="0"/>
          <w:numId w:val="22"/>
        </w:numPr>
        <w:shd w:val="clear" w:color="auto" w:fill="FFFFFF"/>
        <w:spacing w:before="100" w:beforeAutospacing="1" w:after="100" w:afterAutospacing="1" w:line="240" w:lineRule="auto"/>
      </w:pPr>
      <w:r>
        <w:t xml:space="preserve">If you have any questions, concerns, or suggestions on any of these matters, please contact </w:t>
      </w:r>
      <w:r w:rsidRPr="009340F8">
        <w:rPr>
          <w:highlight w:val="yellow"/>
        </w:rPr>
        <w:t xml:space="preserve">your supervisor or the </w:t>
      </w:r>
      <w:r w:rsidR="009340F8" w:rsidRPr="009340F8">
        <w:rPr>
          <w:highlight w:val="yellow"/>
        </w:rPr>
        <w:t>Pastor</w:t>
      </w:r>
      <w:r w:rsidR="007A6A2A" w:rsidRPr="009340F8">
        <w:rPr>
          <w:highlight w:val="yellow"/>
        </w:rPr>
        <w:t xml:space="preserve"> or a member of the Safety Committee</w:t>
      </w:r>
      <w:r>
        <w:t xml:space="preserve">. </w:t>
      </w:r>
    </w:p>
    <w:p w14:paraId="61383C82" w14:textId="73875488" w:rsidR="00D52055" w:rsidRPr="00D52055" w:rsidRDefault="00D52055" w:rsidP="00D52055">
      <w:pPr>
        <w:shd w:val="clear" w:color="auto" w:fill="FFFFFF"/>
        <w:spacing w:before="100" w:beforeAutospacing="1" w:after="100" w:afterAutospacing="1" w:line="240" w:lineRule="auto"/>
        <w:rPr>
          <w:b/>
          <w:bCs/>
          <w:i/>
        </w:rPr>
      </w:pPr>
      <w:r>
        <w:rPr>
          <w:b/>
          <w:bCs/>
        </w:rPr>
        <w:lastRenderedPageBreak/>
        <w:t>Resources</w:t>
      </w:r>
      <w:r w:rsidRPr="00D52055">
        <w:rPr>
          <w:b/>
          <w:bCs/>
          <w:noProof/>
        </w:rPr>
        <w:drawing>
          <wp:anchor distT="0" distB="0" distL="0" distR="0" simplePos="0" relativeHeight="251659264" behindDoc="0" locked="0" layoutInCell="1" allowOverlap="1" wp14:anchorId="793C8E51" wp14:editId="232CA51A">
            <wp:simplePos x="0" y="0"/>
            <wp:positionH relativeFrom="page">
              <wp:posOffset>914400</wp:posOffset>
            </wp:positionH>
            <wp:positionV relativeFrom="paragraph">
              <wp:posOffset>249412</wp:posOffset>
            </wp:positionV>
            <wp:extent cx="5818703" cy="751503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18703" cy="7515034"/>
                    </a:xfrm>
                    <a:prstGeom prst="rect">
                      <a:avLst/>
                    </a:prstGeom>
                  </pic:spPr>
                </pic:pic>
              </a:graphicData>
            </a:graphic>
          </wp:anchor>
        </w:drawing>
      </w:r>
      <w:r>
        <w:rPr>
          <w:b/>
          <w:bCs/>
        </w:rPr>
        <w:t xml:space="preserve"> for COVID-19</w:t>
      </w:r>
    </w:p>
    <w:p w14:paraId="45763EBD"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E71B18">
          <w:footerReference w:type="default" r:id="rId9"/>
          <w:pgSz w:w="12240" w:h="15840"/>
          <w:pgMar w:top="1420" w:right="1300" w:bottom="1480" w:left="1320" w:header="0" w:footer="720" w:gutter="0"/>
          <w:cols w:space="720"/>
          <w:docGrid w:linePitch="299"/>
        </w:sectPr>
      </w:pPr>
    </w:p>
    <w:p w14:paraId="2260393B"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695E3614" wp14:editId="5E4D863D">
            <wp:extent cx="5938229" cy="779430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938229" cy="7794307"/>
                    </a:xfrm>
                    <a:prstGeom prst="rect">
                      <a:avLst/>
                    </a:prstGeom>
                  </pic:spPr>
                </pic:pic>
              </a:graphicData>
            </a:graphic>
          </wp:inline>
        </w:drawing>
      </w:r>
    </w:p>
    <w:p w14:paraId="60804AB3"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pgSz w:w="12240" w:h="15840"/>
          <w:pgMar w:top="1440" w:right="1300" w:bottom="1400" w:left="1320" w:header="0" w:footer="1201" w:gutter="0"/>
          <w:cols w:space="720"/>
        </w:sectPr>
      </w:pPr>
    </w:p>
    <w:p w14:paraId="34BE8CB2"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5F23BE5B" wp14:editId="794A8DFC">
            <wp:extent cx="5848350" cy="73533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848350" cy="7353300"/>
                    </a:xfrm>
                    <a:prstGeom prst="rect">
                      <a:avLst/>
                    </a:prstGeom>
                  </pic:spPr>
                </pic:pic>
              </a:graphicData>
            </a:graphic>
          </wp:inline>
        </w:drawing>
      </w:r>
    </w:p>
    <w:p w14:paraId="5E94A059"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rPr>
        <w:t xml:space="preserve">Printable flyers from CDC in English and Spanish </w:t>
      </w:r>
      <w:hyperlink r:id="rId12">
        <w:r w:rsidRPr="00D52055">
          <w:rPr>
            <w:rStyle w:val="Hyperlink"/>
            <w:b/>
            <w:bCs/>
          </w:rPr>
          <w:t>https://www.cdc.gov/coronavirus/</w:t>
        </w:r>
      </w:hyperlink>
      <w:r w:rsidRPr="00D52055">
        <w:rPr>
          <w:b/>
          <w:bCs/>
          <w:u w:val="single"/>
        </w:rPr>
        <w:t>2019‐ncov/symptoms‐testing/symptoms.html</w:t>
      </w:r>
    </w:p>
    <w:p w14:paraId="06D8600F"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pgSz w:w="12240" w:h="15840"/>
          <w:pgMar w:top="1440" w:right="1300" w:bottom="1400" w:left="1320" w:header="0" w:footer="1201" w:gutter="0"/>
          <w:cols w:space="720"/>
        </w:sectPr>
      </w:pPr>
    </w:p>
    <w:p w14:paraId="35E9DE3D"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3C35F016" wp14:editId="7C48596D">
            <wp:extent cx="5930568" cy="764190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930568" cy="7641907"/>
                    </a:xfrm>
                    <a:prstGeom prst="rect">
                      <a:avLst/>
                    </a:prstGeom>
                  </pic:spPr>
                </pic:pic>
              </a:graphicData>
            </a:graphic>
          </wp:inline>
        </w:drawing>
      </w:r>
    </w:p>
    <w:p w14:paraId="67FFAC3D"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pgSz w:w="12240" w:h="15840"/>
          <w:pgMar w:top="1440" w:right="1300" w:bottom="1400" w:left="1320" w:header="0" w:footer="1201" w:gutter="0"/>
          <w:cols w:space="720"/>
        </w:sectPr>
      </w:pPr>
    </w:p>
    <w:p w14:paraId="0CD98F6E"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1F891A50" wp14:editId="69C329F4">
            <wp:extent cx="5881348" cy="5928169"/>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5881348" cy="5928169"/>
                    </a:xfrm>
                    <a:prstGeom prst="rect">
                      <a:avLst/>
                    </a:prstGeom>
                  </pic:spPr>
                </pic:pic>
              </a:graphicData>
            </a:graphic>
          </wp:inline>
        </w:drawing>
      </w:r>
    </w:p>
    <w:p w14:paraId="116034DF"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pgSz w:w="12240" w:h="15840"/>
          <w:pgMar w:top="1440" w:right="1300" w:bottom="1400" w:left="1320" w:header="0" w:footer="1201" w:gutter="0"/>
          <w:cols w:space="720"/>
        </w:sectPr>
      </w:pPr>
    </w:p>
    <w:p w14:paraId="32D9148C"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7F2D6CFF" wp14:editId="0CBB8068">
            <wp:extent cx="5638503" cy="71628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5638503" cy="7162800"/>
                    </a:xfrm>
                    <a:prstGeom prst="rect">
                      <a:avLst/>
                    </a:prstGeom>
                  </pic:spPr>
                </pic:pic>
              </a:graphicData>
            </a:graphic>
          </wp:inline>
        </w:drawing>
      </w:r>
    </w:p>
    <w:p w14:paraId="4CF607EA"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pgSz w:w="12240" w:h="15840"/>
          <w:pgMar w:top="1440" w:right="1300" w:bottom="1400" w:left="1320" w:header="0" w:footer="1201" w:gutter="0"/>
          <w:cols w:space="720"/>
        </w:sectPr>
      </w:pPr>
    </w:p>
    <w:p w14:paraId="3A83BBC1" w14:textId="7ED64CAA" w:rsidR="00D52055" w:rsidRPr="00D52055" w:rsidRDefault="00D52055" w:rsidP="00D52055">
      <w:pPr>
        <w:shd w:val="clear" w:color="auto" w:fill="FFFFFF"/>
        <w:spacing w:before="100" w:beforeAutospacing="1" w:after="100" w:afterAutospacing="1" w:line="240" w:lineRule="auto"/>
        <w:rPr>
          <w:b/>
          <w:bCs/>
        </w:rPr>
      </w:pPr>
      <w:r w:rsidRPr="00D52055">
        <w:rPr>
          <w:b/>
          <w:bCs/>
          <w:noProof/>
        </w:rPr>
        <w:lastRenderedPageBreak/>
        <w:drawing>
          <wp:inline distT="0" distB="0" distL="0" distR="0" wp14:anchorId="17B82681" wp14:editId="5FA5635B">
            <wp:extent cx="5741670" cy="8206740"/>
            <wp:effectExtent l="0" t="0" r="0" b="381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5758688" cy="8231065"/>
                    </a:xfrm>
                    <a:prstGeom prst="rect">
                      <a:avLst/>
                    </a:prstGeom>
                  </pic:spPr>
                </pic:pic>
              </a:graphicData>
            </a:graphic>
          </wp:inline>
        </w:drawing>
      </w:r>
    </w:p>
    <w:p w14:paraId="6AC69EFF" w14:textId="77777777" w:rsidR="00D52055" w:rsidRPr="00D52055" w:rsidRDefault="00D52055" w:rsidP="00D52055">
      <w:pPr>
        <w:shd w:val="clear" w:color="auto" w:fill="FFFFFF"/>
        <w:spacing w:before="100" w:beforeAutospacing="1" w:after="100" w:afterAutospacing="1" w:line="240" w:lineRule="auto"/>
        <w:rPr>
          <w:b/>
          <w:bCs/>
        </w:rPr>
        <w:sectPr w:rsidR="00D52055" w:rsidRPr="00D52055" w:rsidSect="00D52055">
          <w:footerReference w:type="default" r:id="rId17"/>
          <w:pgSz w:w="12240" w:h="15840"/>
          <w:pgMar w:top="1440" w:right="1300" w:bottom="280" w:left="1320" w:header="0" w:footer="0" w:gutter="0"/>
          <w:cols w:space="720"/>
        </w:sectPr>
      </w:pPr>
    </w:p>
    <w:p w14:paraId="60CE8C34" w14:textId="77777777" w:rsidR="00D52055" w:rsidRPr="00D52055" w:rsidRDefault="00D52055" w:rsidP="00D52055">
      <w:pPr>
        <w:shd w:val="clear" w:color="auto" w:fill="FFFFFF"/>
        <w:spacing w:before="100" w:beforeAutospacing="1" w:after="100" w:afterAutospacing="1" w:line="240" w:lineRule="auto"/>
        <w:rPr>
          <w:b/>
          <w:bCs/>
          <w:i/>
        </w:rPr>
      </w:pPr>
      <w:r w:rsidRPr="00D52055">
        <w:rPr>
          <w:b/>
          <w:bCs/>
          <w:i/>
        </w:rPr>
        <w:lastRenderedPageBreak/>
        <w:t>References</w:t>
      </w:r>
    </w:p>
    <w:p w14:paraId="783478D3" w14:textId="29C2CA69" w:rsidR="00D52055" w:rsidRPr="00D52055" w:rsidRDefault="00D52055" w:rsidP="00D52055">
      <w:pPr>
        <w:shd w:val="clear" w:color="auto" w:fill="FFFFFF"/>
        <w:spacing w:before="100" w:beforeAutospacing="1" w:after="100" w:afterAutospacing="1" w:line="240" w:lineRule="auto"/>
        <w:rPr>
          <w:b/>
          <w:bCs/>
        </w:rPr>
      </w:pPr>
      <w:r w:rsidRPr="00D52055">
        <w:rPr>
          <w:b/>
          <w:bCs/>
        </w:rPr>
        <w:t xml:space="preserve">CPWR Guidance on COVID 19 </w:t>
      </w:r>
      <w:hyperlink r:id="rId18">
        <w:r w:rsidRPr="00D52055">
          <w:rPr>
            <w:rStyle w:val="Hyperlink"/>
            <w:b/>
            <w:bCs/>
          </w:rPr>
          <w:t>https://www.cpwr.com/sites/default/files/CPWR_Guidance_on_C</w:t>
        </w:r>
      </w:hyperlink>
      <w:r w:rsidRPr="00D52055">
        <w:rPr>
          <w:b/>
          <w:bCs/>
          <w:u w:val="single"/>
        </w:rPr>
        <w:t>OVID.pdf</w:t>
      </w:r>
    </w:p>
    <w:p w14:paraId="100C20AE"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rPr>
        <w:t xml:space="preserve">CDC Coronavirus (COVID‐19) </w:t>
      </w:r>
      <w:hyperlink r:id="rId19">
        <w:r w:rsidRPr="00D52055">
          <w:rPr>
            <w:rStyle w:val="Hyperlink"/>
            <w:b/>
            <w:bCs/>
          </w:rPr>
          <w:t>https://www.cdc.gov/coronavirus/2019</w:t>
        </w:r>
      </w:hyperlink>
      <w:r w:rsidRPr="00D52055">
        <w:rPr>
          <w:b/>
          <w:bCs/>
          <w:u w:val="single"/>
        </w:rPr>
        <w:t>‐nCoV/index.html</w:t>
      </w:r>
      <w:r w:rsidRPr="00D52055">
        <w:rPr>
          <w:b/>
          <w:bCs/>
        </w:rPr>
        <w:t xml:space="preserve"> COVID 19 OSHA</w:t>
      </w:r>
    </w:p>
    <w:p w14:paraId="3C4E6796" w14:textId="77777777" w:rsidR="00D52055" w:rsidRPr="00D52055" w:rsidRDefault="00CE32F9" w:rsidP="00D52055">
      <w:pPr>
        <w:shd w:val="clear" w:color="auto" w:fill="FFFFFF"/>
        <w:spacing w:before="100" w:beforeAutospacing="1" w:after="100" w:afterAutospacing="1" w:line="240" w:lineRule="auto"/>
        <w:rPr>
          <w:b/>
          <w:bCs/>
        </w:rPr>
      </w:pPr>
      <w:hyperlink r:id="rId20">
        <w:r w:rsidR="00D52055" w:rsidRPr="00D52055">
          <w:rPr>
            <w:rStyle w:val="Hyperlink"/>
            <w:b/>
            <w:bCs/>
          </w:rPr>
          <w:t>https://www.osha.gov/SLTC/covid‐19/</w:t>
        </w:r>
      </w:hyperlink>
    </w:p>
    <w:p w14:paraId="49D013C0"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rPr>
        <w:t xml:space="preserve">WHO Coronavirus </w:t>
      </w:r>
      <w:hyperlink r:id="rId21">
        <w:r w:rsidRPr="00D52055">
          <w:rPr>
            <w:rStyle w:val="Hyperlink"/>
            <w:b/>
            <w:bCs/>
          </w:rPr>
          <w:t>https://www.who.int/emergencies/diseases/novel‐coronavirus‐2</w:t>
        </w:r>
      </w:hyperlink>
      <w:r w:rsidRPr="00D52055">
        <w:rPr>
          <w:b/>
          <w:bCs/>
          <w:u w:val="single"/>
        </w:rPr>
        <w:t>019</w:t>
      </w:r>
    </w:p>
    <w:p w14:paraId="2153114A"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rPr>
        <w:t xml:space="preserve">EcoLab </w:t>
      </w:r>
      <w:hyperlink r:id="rId22">
        <w:r w:rsidRPr="00D52055">
          <w:rPr>
            <w:rStyle w:val="Hyperlink"/>
            <w:b/>
            <w:bCs/>
          </w:rPr>
          <w:t>www.Ecolab.com/coronavirus</w:t>
        </w:r>
      </w:hyperlink>
    </w:p>
    <w:p w14:paraId="29889EB0" w14:textId="77777777" w:rsidR="00D52055" w:rsidRPr="00D52055" w:rsidRDefault="00D52055" w:rsidP="00D52055">
      <w:pPr>
        <w:shd w:val="clear" w:color="auto" w:fill="FFFFFF"/>
        <w:spacing w:before="100" w:beforeAutospacing="1" w:after="100" w:afterAutospacing="1" w:line="240" w:lineRule="auto"/>
        <w:rPr>
          <w:b/>
          <w:bCs/>
        </w:rPr>
      </w:pPr>
      <w:r w:rsidRPr="00D52055">
        <w:rPr>
          <w:b/>
          <w:bCs/>
          <w:u w:val="single"/>
        </w:rPr>
        <w:t>https://es‐la.ecolab.com/pages/coronavirus</w:t>
      </w:r>
    </w:p>
    <w:p w14:paraId="3422FF0C" w14:textId="06E97C59" w:rsidR="008F0A87" w:rsidRDefault="008F0A87" w:rsidP="008F0A87"/>
    <w:sectPr w:rsidR="008F0A87" w:rsidSect="00D52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B9895" w14:textId="77777777" w:rsidR="00002601" w:rsidRDefault="00002601">
      <w:pPr>
        <w:spacing w:after="0" w:line="240" w:lineRule="auto"/>
      </w:pPr>
      <w:r>
        <w:separator/>
      </w:r>
    </w:p>
  </w:endnote>
  <w:endnote w:type="continuationSeparator" w:id="0">
    <w:p w14:paraId="61C573AC" w14:textId="77777777" w:rsidR="00002601" w:rsidRDefault="0000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53508"/>
      <w:docPartObj>
        <w:docPartGallery w:val="Page Numbers (Bottom of Page)"/>
        <w:docPartUnique/>
      </w:docPartObj>
    </w:sdtPr>
    <w:sdtEndPr>
      <w:rPr>
        <w:noProof/>
      </w:rPr>
    </w:sdtEndPr>
    <w:sdtContent>
      <w:p w14:paraId="47ED0102" w14:textId="212ACD48" w:rsidR="00002601" w:rsidRDefault="00002601">
        <w:pPr>
          <w:pStyle w:val="Footer"/>
          <w:jc w:val="center"/>
        </w:pPr>
        <w:r>
          <w:fldChar w:fldCharType="begin"/>
        </w:r>
        <w:r>
          <w:instrText xml:space="preserve"> PAGE   \* MERGEFORMAT </w:instrText>
        </w:r>
        <w:r>
          <w:fldChar w:fldCharType="separate"/>
        </w:r>
        <w:r w:rsidR="00CE32F9">
          <w:rPr>
            <w:noProof/>
          </w:rPr>
          <w:t>7</w:t>
        </w:r>
        <w:r>
          <w:rPr>
            <w:noProof/>
          </w:rPr>
          <w:fldChar w:fldCharType="end"/>
        </w:r>
      </w:p>
    </w:sdtContent>
  </w:sdt>
  <w:p w14:paraId="701FE680" w14:textId="77777777" w:rsidR="00002601" w:rsidRDefault="00002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781E" w14:textId="77777777" w:rsidR="00002601" w:rsidRDefault="0000260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94C7" w14:textId="77777777" w:rsidR="00002601" w:rsidRDefault="00002601">
      <w:pPr>
        <w:spacing w:after="0" w:line="240" w:lineRule="auto"/>
      </w:pPr>
      <w:r>
        <w:separator/>
      </w:r>
    </w:p>
  </w:footnote>
  <w:footnote w:type="continuationSeparator" w:id="0">
    <w:p w14:paraId="75F4321D" w14:textId="77777777" w:rsidR="00002601" w:rsidRDefault="00002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48D"/>
    <w:multiLevelType w:val="hybridMultilevel"/>
    <w:tmpl w:val="5F42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2E2"/>
    <w:multiLevelType w:val="hybridMultilevel"/>
    <w:tmpl w:val="2E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67FE"/>
    <w:multiLevelType w:val="hybridMultilevel"/>
    <w:tmpl w:val="AA8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4098"/>
    <w:multiLevelType w:val="hybridMultilevel"/>
    <w:tmpl w:val="A3F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691B"/>
    <w:multiLevelType w:val="hybridMultilevel"/>
    <w:tmpl w:val="1A5E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C1F56"/>
    <w:multiLevelType w:val="hybridMultilevel"/>
    <w:tmpl w:val="BB88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187"/>
    <w:multiLevelType w:val="hybridMultilevel"/>
    <w:tmpl w:val="3BF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2077"/>
    <w:multiLevelType w:val="hybridMultilevel"/>
    <w:tmpl w:val="7F62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3452"/>
    <w:multiLevelType w:val="hybridMultilevel"/>
    <w:tmpl w:val="F528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F0629"/>
    <w:multiLevelType w:val="multilevel"/>
    <w:tmpl w:val="EF4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7165E"/>
    <w:multiLevelType w:val="hybridMultilevel"/>
    <w:tmpl w:val="8498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9D0448"/>
    <w:multiLevelType w:val="multilevel"/>
    <w:tmpl w:val="D8C4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3788E"/>
    <w:multiLevelType w:val="multilevel"/>
    <w:tmpl w:val="720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14274"/>
    <w:multiLevelType w:val="multilevel"/>
    <w:tmpl w:val="524E0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B5B5A"/>
    <w:multiLevelType w:val="hybridMultilevel"/>
    <w:tmpl w:val="A32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44B6"/>
    <w:multiLevelType w:val="multilevel"/>
    <w:tmpl w:val="7C6CA95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 w15:restartNumberingAfterBreak="0">
    <w:nsid w:val="49FE6415"/>
    <w:multiLevelType w:val="hybridMultilevel"/>
    <w:tmpl w:val="711A838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CE47C92"/>
    <w:multiLevelType w:val="multilevel"/>
    <w:tmpl w:val="75D296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06076"/>
    <w:multiLevelType w:val="hybridMultilevel"/>
    <w:tmpl w:val="BD54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149A6"/>
    <w:multiLevelType w:val="hybridMultilevel"/>
    <w:tmpl w:val="66C285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38A1DC0"/>
    <w:multiLevelType w:val="hybridMultilevel"/>
    <w:tmpl w:val="2F5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C75A7"/>
    <w:multiLevelType w:val="hybridMultilevel"/>
    <w:tmpl w:val="A06496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14A15D0"/>
    <w:multiLevelType w:val="hybridMultilevel"/>
    <w:tmpl w:val="FB9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541E"/>
    <w:multiLevelType w:val="hybridMultilevel"/>
    <w:tmpl w:val="AB6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A0F64"/>
    <w:multiLevelType w:val="multilevel"/>
    <w:tmpl w:val="273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01A29"/>
    <w:multiLevelType w:val="hybridMultilevel"/>
    <w:tmpl w:val="9628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62A99"/>
    <w:multiLevelType w:val="hybridMultilevel"/>
    <w:tmpl w:val="F87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117C9"/>
    <w:multiLevelType w:val="hybridMultilevel"/>
    <w:tmpl w:val="41E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579F5"/>
    <w:multiLevelType w:val="hybridMultilevel"/>
    <w:tmpl w:val="DB3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24"/>
  </w:num>
  <w:num w:numId="5">
    <w:abstractNumId w:val="11"/>
  </w:num>
  <w:num w:numId="6">
    <w:abstractNumId w:val="9"/>
  </w:num>
  <w:num w:numId="7">
    <w:abstractNumId w:val="12"/>
  </w:num>
  <w:num w:numId="8">
    <w:abstractNumId w:val="27"/>
  </w:num>
  <w:num w:numId="9">
    <w:abstractNumId w:val="7"/>
  </w:num>
  <w:num w:numId="10">
    <w:abstractNumId w:val="3"/>
  </w:num>
  <w:num w:numId="11">
    <w:abstractNumId w:val="4"/>
  </w:num>
  <w:num w:numId="12">
    <w:abstractNumId w:val="23"/>
  </w:num>
  <w:num w:numId="13">
    <w:abstractNumId w:val="28"/>
  </w:num>
  <w:num w:numId="14">
    <w:abstractNumId w:val="5"/>
  </w:num>
  <w:num w:numId="15">
    <w:abstractNumId w:val="6"/>
  </w:num>
  <w:num w:numId="16">
    <w:abstractNumId w:val="20"/>
  </w:num>
  <w:num w:numId="17">
    <w:abstractNumId w:val="19"/>
  </w:num>
  <w:num w:numId="18">
    <w:abstractNumId w:val="25"/>
  </w:num>
  <w:num w:numId="19">
    <w:abstractNumId w:val="21"/>
  </w:num>
  <w:num w:numId="20">
    <w:abstractNumId w:val="26"/>
  </w:num>
  <w:num w:numId="21">
    <w:abstractNumId w:val="2"/>
  </w:num>
  <w:num w:numId="22">
    <w:abstractNumId w:val="18"/>
  </w:num>
  <w:num w:numId="23">
    <w:abstractNumId w:val="10"/>
  </w:num>
  <w:num w:numId="24">
    <w:abstractNumId w:val="16"/>
  </w:num>
  <w:num w:numId="25">
    <w:abstractNumId w:val="8"/>
  </w:num>
  <w:num w:numId="26">
    <w:abstractNumId w:val="22"/>
  </w:num>
  <w:num w:numId="27">
    <w:abstractNumId w:val="17"/>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F7"/>
    <w:rsid w:val="00002601"/>
    <w:rsid w:val="00081DB6"/>
    <w:rsid w:val="00125AAC"/>
    <w:rsid w:val="001359F7"/>
    <w:rsid w:val="001407DA"/>
    <w:rsid w:val="00141222"/>
    <w:rsid w:val="00146C04"/>
    <w:rsid w:val="00171CC6"/>
    <w:rsid w:val="00172F02"/>
    <w:rsid w:val="00213662"/>
    <w:rsid w:val="002335C2"/>
    <w:rsid w:val="002559E6"/>
    <w:rsid w:val="002800E3"/>
    <w:rsid w:val="002C27BE"/>
    <w:rsid w:val="002C366B"/>
    <w:rsid w:val="002F1C0D"/>
    <w:rsid w:val="003232C5"/>
    <w:rsid w:val="00342A91"/>
    <w:rsid w:val="00343987"/>
    <w:rsid w:val="00353738"/>
    <w:rsid w:val="00385322"/>
    <w:rsid w:val="003F1637"/>
    <w:rsid w:val="003F2356"/>
    <w:rsid w:val="003F60CD"/>
    <w:rsid w:val="004104B1"/>
    <w:rsid w:val="004160C1"/>
    <w:rsid w:val="00446A4A"/>
    <w:rsid w:val="00452268"/>
    <w:rsid w:val="00462BB1"/>
    <w:rsid w:val="00491B64"/>
    <w:rsid w:val="004D61D8"/>
    <w:rsid w:val="00525AE2"/>
    <w:rsid w:val="00590EC3"/>
    <w:rsid w:val="005A07F0"/>
    <w:rsid w:val="005C5BFE"/>
    <w:rsid w:val="005E0D7F"/>
    <w:rsid w:val="005F4651"/>
    <w:rsid w:val="005F585A"/>
    <w:rsid w:val="006141D9"/>
    <w:rsid w:val="00653495"/>
    <w:rsid w:val="00664F08"/>
    <w:rsid w:val="00683693"/>
    <w:rsid w:val="006C4EA0"/>
    <w:rsid w:val="0071441F"/>
    <w:rsid w:val="007716E6"/>
    <w:rsid w:val="00784974"/>
    <w:rsid w:val="00787355"/>
    <w:rsid w:val="007A6A2A"/>
    <w:rsid w:val="00822820"/>
    <w:rsid w:val="00864932"/>
    <w:rsid w:val="00890E9B"/>
    <w:rsid w:val="008F0A87"/>
    <w:rsid w:val="009340F8"/>
    <w:rsid w:val="009510FC"/>
    <w:rsid w:val="00996FBB"/>
    <w:rsid w:val="00A11F30"/>
    <w:rsid w:val="00A206DB"/>
    <w:rsid w:val="00A52185"/>
    <w:rsid w:val="00A716A9"/>
    <w:rsid w:val="00A72C37"/>
    <w:rsid w:val="00AA4B19"/>
    <w:rsid w:val="00AB6C5A"/>
    <w:rsid w:val="00AC40A2"/>
    <w:rsid w:val="00AD067B"/>
    <w:rsid w:val="00AD0E40"/>
    <w:rsid w:val="00AD38C5"/>
    <w:rsid w:val="00AE3F80"/>
    <w:rsid w:val="00B414AE"/>
    <w:rsid w:val="00B4399C"/>
    <w:rsid w:val="00B47AE5"/>
    <w:rsid w:val="00BB42EE"/>
    <w:rsid w:val="00BF4CEE"/>
    <w:rsid w:val="00C00AA2"/>
    <w:rsid w:val="00C00ED9"/>
    <w:rsid w:val="00C42871"/>
    <w:rsid w:val="00C438E5"/>
    <w:rsid w:val="00C91DC6"/>
    <w:rsid w:val="00CE32F9"/>
    <w:rsid w:val="00CE7658"/>
    <w:rsid w:val="00CF17BC"/>
    <w:rsid w:val="00D03060"/>
    <w:rsid w:val="00D52055"/>
    <w:rsid w:val="00D8264F"/>
    <w:rsid w:val="00D84853"/>
    <w:rsid w:val="00DE710D"/>
    <w:rsid w:val="00E21327"/>
    <w:rsid w:val="00E24CB8"/>
    <w:rsid w:val="00E71B18"/>
    <w:rsid w:val="00E8656E"/>
    <w:rsid w:val="00EA1B29"/>
    <w:rsid w:val="00ED708D"/>
    <w:rsid w:val="00F12D92"/>
    <w:rsid w:val="00F32160"/>
    <w:rsid w:val="00FC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3AC"/>
  <w15:chartTrackingRefBased/>
  <w15:docId w15:val="{6C52F0EA-281E-4853-B051-BB898DF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D6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F7"/>
    <w:pPr>
      <w:ind w:left="720"/>
      <w:contextualSpacing/>
    </w:pPr>
  </w:style>
  <w:style w:type="character" w:customStyle="1" w:styleId="Heading3Char">
    <w:name w:val="Heading 3 Char"/>
    <w:basedOn w:val="DefaultParagraphFont"/>
    <w:link w:val="Heading3"/>
    <w:uiPriority w:val="9"/>
    <w:rsid w:val="004D61D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61D8"/>
    <w:rPr>
      <w:color w:val="0000FF"/>
      <w:u w:val="single"/>
    </w:rPr>
  </w:style>
  <w:style w:type="character" w:styleId="Strong">
    <w:name w:val="Strong"/>
    <w:basedOn w:val="DefaultParagraphFont"/>
    <w:uiPriority w:val="22"/>
    <w:qFormat/>
    <w:rsid w:val="004D61D8"/>
    <w:rPr>
      <w:b/>
      <w:bCs/>
    </w:rPr>
  </w:style>
  <w:style w:type="character" w:customStyle="1" w:styleId="sr-only">
    <w:name w:val="sr-only"/>
    <w:basedOn w:val="DefaultParagraphFont"/>
    <w:rsid w:val="004D61D8"/>
  </w:style>
  <w:style w:type="paragraph" w:styleId="BodyTextIndent">
    <w:name w:val="Body Text Indent"/>
    <w:basedOn w:val="Normal"/>
    <w:link w:val="BodyTextIndentChar"/>
    <w:rsid w:val="00385322"/>
    <w:pPr>
      <w:widowControl w:val="0"/>
      <w:spacing w:after="0" w:line="240" w:lineRule="auto"/>
      <w:ind w:firstLine="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8532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C1"/>
    <w:rPr>
      <w:rFonts w:ascii="Segoe UI" w:hAnsi="Segoe UI" w:cs="Segoe UI"/>
      <w:sz w:val="18"/>
      <w:szCs w:val="18"/>
    </w:rPr>
  </w:style>
  <w:style w:type="character" w:customStyle="1" w:styleId="Heading1Char">
    <w:name w:val="Heading 1 Char"/>
    <w:basedOn w:val="DefaultParagraphFont"/>
    <w:link w:val="Heading1"/>
    <w:uiPriority w:val="9"/>
    <w:rsid w:val="00D5205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D52055"/>
    <w:pPr>
      <w:spacing w:after="120"/>
    </w:pPr>
  </w:style>
  <w:style w:type="character" w:customStyle="1" w:styleId="BodyTextChar">
    <w:name w:val="Body Text Char"/>
    <w:basedOn w:val="DefaultParagraphFont"/>
    <w:link w:val="BodyText"/>
    <w:uiPriority w:val="99"/>
    <w:semiHidden/>
    <w:rsid w:val="00D52055"/>
  </w:style>
  <w:style w:type="paragraph" w:styleId="Header">
    <w:name w:val="header"/>
    <w:basedOn w:val="Normal"/>
    <w:link w:val="HeaderChar"/>
    <w:uiPriority w:val="99"/>
    <w:unhideWhenUsed/>
    <w:rsid w:val="00E71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18"/>
  </w:style>
  <w:style w:type="paragraph" w:styleId="Footer">
    <w:name w:val="footer"/>
    <w:basedOn w:val="Normal"/>
    <w:link w:val="FooterChar"/>
    <w:uiPriority w:val="99"/>
    <w:unhideWhenUsed/>
    <w:rsid w:val="00E71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6">
      <w:bodyDiv w:val="1"/>
      <w:marLeft w:val="0"/>
      <w:marRight w:val="0"/>
      <w:marTop w:val="0"/>
      <w:marBottom w:val="0"/>
      <w:divBdr>
        <w:top w:val="none" w:sz="0" w:space="0" w:color="auto"/>
        <w:left w:val="none" w:sz="0" w:space="0" w:color="auto"/>
        <w:bottom w:val="none" w:sz="0" w:space="0" w:color="auto"/>
        <w:right w:val="none" w:sz="0" w:space="0" w:color="auto"/>
      </w:divBdr>
    </w:div>
    <w:div w:id="160128061">
      <w:bodyDiv w:val="1"/>
      <w:marLeft w:val="0"/>
      <w:marRight w:val="0"/>
      <w:marTop w:val="0"/>
      <w:marBottom w:val="0"/>
      <w:divBdr>
        <w:top w:val="none" w:sz="0" w:space="0" w:color="auto"/>
        <w:left w:val="none" w:sz="0" w:space="0" w:color="auto"/>
        <w:bottom w:val="none" w:sz="0" w:space="0" w:color="auto"/>
        <w:right w:val="none" w:sz="0" w:space="0" w:color="auto"/>
      </w:divBdr>
    </w:div>
    <w:div w:id="389234511">
      <w:bodyDiv w:val="1"/>
      <w:marLeft w:val="0"/>
      <w:marRight w:val="0"/>
      <w:marTop w:val="0"/>
      <w:marBottom w:val="0"/>
      <w:divBdr>
        <w:top w:val="none" w:sz="0" w:space="0" w:color="auto"/>
        <w:left w:val="none" w:sz="0" w:space="0" w:color="auto"/>
        <w:bottom w:val="none" w:sz="0" w:space="0" w:color="auto"/>
        <w:right w:val="none" w:sz="0" w:space="0" w:color="auto"/>
      </w:divBdr>
      <w:divsChild>
        <w:div w:id="1351755833">
          <w:marLeft w:val="-225"/>
          <w:marRight w:val="-225"/>
          <w:marTop w:val="0"/>
          <w:marBottom w:val="0"/>
          <w:divBdr>
            <w:top w:val="none" w:sz="0" w:space="0" w:color="auto"/>
            <w:left w:val="none" w:sz="0" w:space="0" w:color="auto"/>
            <w:bottom w:val="none" w:sz="0" w:space="0" w:color="auto"/>
            <w:right w:val="none" w:sz="0" w:space="0" w:color="auto"/>
          </w:divBdr>
          <w:divsChild>
            <w:div w:id="2107143598">
              <w:marLeft w:val="0"/>
              <w:marRight w:val="0"/>
              <w:marTop w:val="0"/>
              <w:marBottom w:val="0"/>
              <w:divBdr>
                <w:top w:val="none" w:sz="0" w:space="0" w:color="auto"/>
                <w:left w:val="none" w:sz="0" w:space="0" w:color="auto"/>
                <w:bottom w:val="none" w:sz="0" w:space="0" w:color="auto"/>
                <w:right w:val="none" w:sz="0" w:space="0" w:color="auto"/>
              </w:divBdr>
              <w:divsChild>
                <w:div w:id="142817280">
                  <w:marLeft w:val="0"/>
                  <w:marRight w:val="0"/>
                  <w:marTop w:val="0"/>
                  <w:marBottom w:val="0"/>
                  <w:divBdr>
                    <w:top w:val="none" w:sz="0" w:space="0" w:color="E0E0E0"/>
                    <w:left w:val="none" w:sz="0" w:space="0" w:color="E0E0E0"/>
                    <w:bottom w:val="none" w:sz="0" w:space="0" w:color="E0E0E0"/>
                    <w:right w:val="none" w:sz="0" w:space="0" w:color="E0E0E0"/>
                  </w:divBdr>
                  <w:divsChild>
                    <w:div w:id="717168609">
                      <w:marLeft w:val="0"/>
                      <w:marRight w:val="0"/>
                      <w:marTop w:val="0"/>
                      <w:marBottom w:val="0"/>
                      <w:divBdr>
                        <w:top w:val="none" w:sz="0" w:space="0" w:color="auto"/>
                        <w:left w:val="none" w:sz="0" w:space="0" w:color="auto"/>
                        <w:bottom w:val="none" w:sz="0" w:space="0" w:color="auto"/>
                        <w:right w:val="none" w:sz="0" w:space="0" w:color="auto"/>
                      </w:divBdr>
                      <w:divsChild>
                        <w:div w:id="869417636">
                          <w:marLeft w:val="-225"/>
                          <w:marRight w:val="-225"/>
                          <w:marTop w:val="0"/>
                          <w:marBottom w:val="0"/>
                          <w:divBdr>
                            <w:top w:val="none" w:sz="0" w:space="0" w:color="auto"/>
                            <w:left w:val="none" w:sz="0" w:space="0" w:color="auto"/>
                            <w:bottom w:val="none" w:sz="0" w:space="0" w:color="auto"/>
                            <w:right w:val="none" w:sz="0" w:space="0" w:color="auto"/>
                          </w:divBdr>
                          <w:divsChild>
                            <w:div w:id="1346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073">
          <w:marLeft w:val="-225"/>
          <w:marRight w:val="-225"/>
          <w:marTop w:val="0"/>
          <w:marBottom w:val="0"/>
          <w:divBdr>
            <w:top w:val="none" w:sz="0" w:space="0" w:color="auto"/>
            <w:left w:val="none" w:sz="0" w:space="0" w:color="auto"/>
            <w:bottom w:val="none" w:sz="0" w:space="0" w:color="auto"/>
            <w:right w:val="none" w:sz="0" w:space="0" w:color="auto"/>
          </w:divBdr>
          <w:divsChild>
            <w:div w:id="425469403">
              <w:marLeft w:val="0"/>
              <w:marRight w:val="0"/>
              <w:marTop w:val="0"/>
              <w:marBottom w:val="0"/>
              <w:divBdr>
                <w:top w:val="none" w:sz="0" w:space="0" w:color="auto"/>
                <w:left w:val="none" w:sz="0" w:space="0" w:color="auto"/>
                <w:bottom w:val="none" w:sz="0" w:space="0" w:color="auto"/>
                <w:right w:val="none" w:sz="0" w:space="0" w:color="auto"/>
              </w:divBdr>
              <w:divsChild>
                <w:div w:id="366100095">
                  <w:marLeft w:val="0"/>
                  <w:marRight w:val="0"/>
                  <w:marTop w:val="0"/>
                  <w:marBottom w:val="0"/>
                  <w:divBdr>
                    <w:top w:val="none" w:sz="0" w:space="0" w:color="E0E0E0"/>
                    <w:left w:val="none" w:sz="0" w:space="0" w:color="E0E0E0"/>
                    <w:bottom w:val="none" w:sz="0" w:space="0" w:color="E0E0E0"/>
                    <w:right w:val="none" w:sz="0" w:space="0" w:color="E0E0E0"/>
                  </w:divBdr>
                  <w:divsChild>
                    <w:div w:id="1342243190">
                      <w:marLeft w:val="0"/>
                      <w:marRight w:val="0"/>
                      <w:marTop w:val="0"/>
                      <w:marBottom w:val="0"/>
                      <w:divBdr>
                        <w:top w:val="none" w:sz="0" w:space="0" w:color="auto"/>
                        <w:left w:val="none" w:sz="0" w:space="0" w:color="auto"/>
                        <w:bottom w:val="none" w:sz="0" w:space="0" w:color="auto"/>
                        <w:right w:val="none" w:sz="0" w:space="0" w:color="auto"/>
                      </w:divBdr>
                      <w:divsChild>
                        <w:div w:id="1896695555">
                          <w:marLeft w:val="-225"/>
                          <w:marRight w:val="-225"/>
                          <w:marTop w:val="0"/>
                          <w:marBottom w:val="0"/>
                          <w:divBdr>
                            <w:top w:val="none" w:sz="0" w:space="0" w:color="auto"/>
                            <w:left w:val="none" w:sz="0" w:space="0" w:color="auto"/>
                            <w:bottom w:val="none" w:sz="0" w:space="0" w:color="auto"/>
                            <w:right w:val="none" w:sz="0" w:space="0" w:color="auto"/>
                          </w:divBdr>
                          <w:divsChild>
                            <w:div w:id="790438095">
                              <w:marLeft w:val="0"/>
                              <w:marRight w:val="0"/>
                              <w:marTop w:val="0"/>
                              <w:marBottom w:val="0"/>
                              <w:divBdr>
                                <w:top w:val="none" w:sz="0" w:space="0" w:color="auto"/>
                                <w:left w:val="none" w:sz="0" w:space="0" w:color="auto"/>
                                <w:bottom w:val="none" w:sz="0" w:space="0" w:color="auto"/>
                                <w:right w:val="none" w:sz="0" w:space="0" w:color="auto"/>
                              </w:divBdr>
                            </w:div>
                            <w:div w:id="4627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5894">
          <w:marLeft w:val="-225"/>
          <w:marRight w:val="-225"/>
          <w:marTop w:val="0"/>
          <w:marBottom w:val="0"/>
          <w:divBdr>
            <w:top w:val="none" w:sz="0" w:space="0" w:color="auto"/>
            <w:left w:val="none" w:sz="0" w:space="0" w:color="auto"/>
            <w:bottom w:val="none" w:sz="0" w:space="0" w:color="auto"/>
            <w:right w:val="none" w:sz="0" w:space="0" w:color="auto"/>
          </w:divBdr>
          <w:divsChild>
            <w:div w:id="1052771557">
              <w:marLeft w:val="0"/>
              <w:marRight w:val="0"/>
              <w:marTop w:val="0"/>
              <w:marBottom w:val="0"/>
              <w:divBdr>
                <w:top w:val="none" w:sz="0" w:space="0" w:color="auto"/>
                <w:left w:val="none" w:sz="0" w:space="0" w:color="auto"/>
                <w:bottom w:val="none" w:sz="0" w:space="0" w:color="auto"/>
                <w:right w:val="none" w:sz="0" w:space="0" w:color="auto"/>
              </w:divBdr>
              <w:divsChild>
                <w:div w:id="187523214">
                  <w:marLeft w:val="0"/>
                  <w:marRight w:val="0"/>
                  <w:marTop w:val="0"/>
                  <w:marBottom w:val="0"/>
                  <w:divBdr>
                    <w:top w:val="none" w:sz="0" w:space="0" w:color="E0E0E0"/>
                    <w:left w:val="none" w:sz="0" w:space="0" w:color="E0E0E0"/>
                    <w:bottom w:val="none" w:sz="0" w:space="0" w:color="E0E0E0"/>
                    <w:right w:val="none" w:sz="0" w:space="0" w:color="E0E0E0"/>
                  </w:divBdr>
                  <w:divsChild>
                    <w:div w:id="1656646270">
                      <w:marLeft w:val="0"/>
                      <w:marRight w:val="0"/>
                      <w:marTop w:val="0"/>
                      <w:marBottom w:val="0"/>
                      <w:divBdr>
                        <w:top w:val="none" w:sz="0" w:space="0" w:color="auto"/>
                        <w:left w:val="none" w:sz="0" w:space="0" w:color="auto"/>
                        <w:bottom w:val="none" w:sz="0" w:space="0" w:color="auto"/>
                        <w:right w:val="none" w:sz="0" w:space="0" w:color="auto"/>
                      </w:divBdr>
                      <w:divsChild>
                        <w:div w:id="1611088513">
                          <w:marLeft w:val="-225"/>
                          <w:marRight w:val="-225"/>
                          <w:marTop w:val="0"/>
                          <w:marBottom w:val="0"/>
                          <w:divBdr>
                            <w:top w:val="none" w:sz="0" w:space="0" w:color="auto"/>
                            <w:left w:val="none" w:sz="0" w:space="0" w:color="auto"/>
                            <w:bottom w:val="none" w:sz="0" w:space="0" w:color="auto"/>
                            <w:right w:val="none" w:sz="0" w:space="0" w:color="auto"/>
                          </w:divBdr>
                          <w:divsChild>
                            <w:div w:id="567574388">
                              <w:marLeft w:val="0"/>
                              <w:marRight w:val="0"/>
                              <w:marTop w:val="0"/>
                              <w:marBottom w:val="0"/>
                              <w:divBdr>
                                <w:top w:val="none" w:sz="0" w:space="0" w:color="auto"/>
                                <w:left w:val="none" w:sz="0" w:space="0" w:color="auto"/>
                                <w:bottom w:val="none" w:sz="0" w:space="0" w:color="auto"/>
                                <w:right w:val="none" w:sz="0" w:space="0" w:color="auto"/>
                              </w:divBdr>
                            </w:div>
                            <w:div w:id="959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2456">
          <w:marLeft w:val="-225"/>
          <w:marRight w:val="-225"/>
          <w:marTop w:val="0"/>
          <w:marBottom w:val="0"/>
          <w:divBdr>
            <w:top w:val="none" w:sz="0" w:space="0" w:color="auto"/>
            <w:left w:val="none" w:sz="0" w:space="0" w:color="auto"/>
            <w:bottom w:val="none" w:sz="0" w:space="0" w:color="auto"/>
            <w:right w:val="none" w:sz="0" w:space="0" w:color="auto"/>
          </w:divBdr>
          <w:divsChild>
            <w:div w:id="898903465">
              <w:marLeft w:val="0"/>
              <w:marRight w:val="0"/>
              <w:marTop w:val="0"/>
              <w:marBottom w:val="0"/>
              <w:divBdr>
                <w:top w:val="none" w:sz="0" w:space="0" w:color="auto"/>
                <w:left w:val="none" w:sz="0" w:space="0" w:color="auto"/>
                <w:bottom w:val="none" w:sz="0" w:space="0" w:color="auto"/>
                <w:right w:val="none" w:sz="0" w:space="0" w:color="auto"/>
              </w:divBdr>
              <w:divsChild>
                <w:div w:id="1330058406">
                  <w:marLeft w:val="0"/>
                  <w:marRight w:val="0"/>
                  <w:marTop w:val="0"/>
                  <w:marBottom w:val="0"/>
                  <w:divBdr>
                    <w:top w:val="none" w:sz="0" w:space="0" w:color="E0E0E0"/>
                    <w:left w:val="none" w:sz="0" w:space="0" w:color="E0E0E0"/>
                    <w:bottom w:val="none" w:sz="0" w:space="0" w:color="E0E0E0"/>
                    <w:right w:val="none" w:sz="0" w:space="0" w:color="E0E0E0"/>
                  </w:divBdr>
                  <w:divsChild>
                    <w:div w:id="284390243">
                      <w:marLeft w:val="0"/>
                      <w:marRight w:val="0"/>
                      <w:marTop w:val="0"/>
                      <w:marBottom w:val="0"/>
                      <w:divBdr>
                        <w:top w:val="none" w:sz="0" w:space="0" w:color="auto"/>
                        <w:left w:val="none" w:sz="0" w:space="0" w:color="auto"/>
                        <w:bottom w:val="none" w:sz="0" w:space="0" w:color="auto"/>
                        <w:right w:val="none" w:sz="0" w:space="0" w:color="auto"/>
                      </w:divBdr>
                      <w:divsChild>
                        <w:div w:id="476070997">
                          <w:marLeft w:val="-225"/>
                          <w:marRight w:val="-225"/>
                          <w:marTop w:val="0"/>
                          <w:marBottom w:val="0"/>
                          <w:divBdr>
                            <w:top w:val="none" w:sz="0" w:space="0" w:color="auto"/>
                            <w:left w:val="none" w:sz="0" w:space="0" w:color="auto"/>
                            <w:bottom w:val="none" w:sz="0" w:space="0" w:color="auto"/>
                            <w:right w:val="none" w:sz="0" w:space="0" w:color="auto"/>
                          </w:divBdr>
                          <w:divsChild>
                            <w:div w:id="17660274">
                              <w:marLeft w:val="0"/>
                              <w:marRight w:val="0"/>
                              <w:marTop w:val="0"/>
                              <w:marBottom w:val="0"/>
                              <w:divBdr>
                                <w:top w:val="none" w:sz="0" w:space="0" w:color="auto"/>
                                <w:left w:val="none" w:sz="0" w:space="0" w:color="auto"/>
                                <w:bottom w:val="none" w:sz="0" w:space="0" w:color="auto"/>
                                <w:right w:val="none" w:sz="0" w:space="0" w:color="auto"/>
                              </w:divBdr>
                            </w:div>
                            <w:div w:id="844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531272">
          <w:marLeft w:val="-225"/>
          <w:marRight w:val="-225"/>
          <w:marTop w:val="0"/>
          <w:marBottom w:val="0"/>
          <w:divBdr>
            <w:top w:val="none" w:sz="0" w:space="0" w:color="auto"/>
            <w:left w:val="none" w:sz="0" w:space="0" w:color="auto"/>
            <w:bottom w:val="none" w:sz="0" w:space="0" w:color="auto"/>
            <w:right w:val="none" w:sz="0" w:space="0" w:color="auto"/>
          </w:divBdr>
          <w:divsChild>
            <w:div w:id="1949000253">
              <w:marLeft w:val="0"/>
              <w:marRight w:val="0"/>
              <w:marTop w:val="0"/>
              <w:marBottom w:val="0"/>
              <w:divBdr>
                <w:top w:val="none" w:sz="0" w:space="0" w:color="auto"/>
                <w:left w:val="none" w:sz="0" w:space="0" w:color="auto"/>
                <w:bottom w:val="none" w:sz="0" w:space="0" w:color="auto"/>
                <w:right w:val="none" w:sz="0" w:space="0" w:color="auto"/>
              </w:divBdr>
              <w:divsChild>
                <w:div w:id="1945452268">
                  <w:marLeft w:val="0"/>
                  <w:marRight w:val="0"/>
                  <w:marTop w:val="0"/>
                  <w:marBottom w:val="0"/>
                  <w:divBdr>
                    <w:top w:val="none" w:sz="0" w:space="0" w:color="E0E0E0"/>
                    <w:left w:val="none" w:sz="0" w:space="0" w:color="E0E0E0"/>
                    <w:bottom w:val="none" w:sz="0" w:space="0" w:color="E0E0E0"/>
                    <w:right w:val="none" w:sz="0" w:space="0" w:color="E0E0E0"/>
                  </w:divBdr>
                  <w:divsChild>
                    <w:div w:id="774599918">
                      <w:marLeft w:val="0"/>
                      <w:marRight w:val="0"/>
                      <w:marTop w:val="0"/>
                      <w:marBottom w:val="0"/>
                      <w:divBdr>
                        <w:top w:val="none" w:sz="0" w:space="0" w:color="auto"/>
                        <w:left w:val="none" w:sz="0" w:space="0" w:color="auto"/>
                        <w:bottom w:val="none" w:sz="0" w:space="0" w:color="auto"/>
                        <w:right w:val="none" w:sz="0" w:space="0" w:color="auto"/>
                      </w:divBdr>
                      <w:divsChild>
                        <w:div w:id="209540844">
                          <w:marLeft w:val="-225"/>
                          <w:marRight w:val="-225"/>
                          <w:marTop w:val="0"/>
                          <w:marBottom w:val="0"/>
                          <w:divBdr>
                            <w:top w:val="none" w:sz="0" w:space="0" w:color="auto"/>
                            <w:left w:val="none" w:sz="0" w:space="0" w:color="auto"/>
                            <w:bottom w:val="none" w:sz="0" w:space="0" w:color="auto"/>
                            <w:right w:val="none" w:sz="0" w:space="0" w:color="auto"/>
                          </w:divBdr>
                          <w:divsChild>
                            <w:div w:id="1370643841">
                              <w:marLeft w:val="0"/>
                              <w:marRight w:val="0"/>
                              <w:marTop w:val="0"/>
                              <w:marBottom w:val="0"/>
                              <w:divBdr>
                                <w:top w:val="none" w:sz="0" w:space="0" w:color="auto"/>
                                <w:left w:val="none" w:sz="0" w:space="0" w:color="auto"/>
                                <w:bottom w:val="none" w:sz="0" w:space="0" w:color="auto"/>
                                <w:right w:val="none" w:sz="0" w:space="0" w:color="auto"/>
                              </w:divBdr>
                            </w:div>
                            <w:div w:id="17979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9003">
      <w:bodyDiv w:val="1"/>
      <w:marLeft w:val="0"/>
      <w:marRight w:val="0"/>
      <w:marTop w:val="0"/>
      <w:marBottom w:val="0"/>
      <w:divBdr>
        <w:top w:val="none" w:sz="0" w:space="0" w:color="auto"/>
        <w:left w:val="none" w:sz="0" w:space="0" w:color="auto"/>
        <w:bottom w:val="none" w:sz="0" w:space="0" w:color="auto"/>
        <w:right w:val="none" w:sz="0" w:space="0" w:color="auto"/>
      </w:divBdr>
    </w:div>
    <w:div w:id="1298678212">
      <w:bodyDiv w:val="1"/>
      <w:marLeft w:val="0"/>
      <w:marRight w:val="0"/>
      <w:marTop w:val="0"/>
      <w:marBottom w:val="0"/>
      <w:divBdr>
        <w:top w:val="none" w:sz="0" w:space="0" w:color="auto"/>
        <w:left w:val="none" w:sz="0" w:space="0" w:color="auto"/>
        <w:bottom w:val="none" w:sz="0" w:space="0" w:color="auto"/>
        <w:right w:val="none" w:sz="0" w:space="0" w:color="auto"/>
      </w:divBdr>
    </w:div>
    <w:div w:id="1627006932">
      <w:bodyDiv w:val="1"/>
      <w:marLeft w:val="0"/>
      <w:marRight w:val="0"/>
      <w:marTop w:val="0"/>
      <w:marBottom w:val="0"/>
      <w:divBdr>
        <w:top w:val="none" w:sz="0" w:space="0" w:color="auto"/>
        <w:left w:val="none" w:sz="0" w:space="0" w:color="auto"/>
        <w:bottom w:val="none" w:sz="0" w:space="0" w:color="auto"/>
        <w:right w:val="none" w:sz="0" w:space="0" w:color="auto"/>
      </w:divBdr>
    </w:div>
    <w:div w:id="19562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pwr.com/sites/default/files/CPWR_Guidance_on_COVID.pdf" TargetMode="External"/><Relationship Id="rId3" Type="http://schemas.openxmlformats.org/officeDocument/2006/relationships/settings" Target="settings.xml"/><Relationship Id="rId21" Type="http://schemas.openxmlformats.org/officeDocument/2006/relationships/hyperlink" Target="http://www.who.int/emergencies/diseases/novel" TargetMode="External"/><Relationship Id="rId7" Type="http://schemas.openxmlformats.org/officeDocument/2006/relationships/hyperlink" Target="mailto:btorres@scd.org" TargetMode="External"/><Relationship Id="rId12" Type="http://schemas.openxmlformats.org/officeDocument/2006/relationships/hyperlink" Target="http://www.cdc.gov/coronavirus/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osha.gov/SLTC/cov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dc.gov/coronavirus/20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Ecolab.c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Isakson, Ed</dc:creator>
  <cp:keywords/>
  <dc:description/>
  <cp:lastModifiedBy>Anna Consulo-Schiele</cp:lastModifiedBy>
  <cp:revision>10</cp:revision>
  <cp:lastPrinted>2020-05-20T20:40:00Z</cp:lastPrinted>
  <dcterms:created xsi:type="dcterms:W3CDTF">2020-06-04T21:04:00Z</dcterms:created>
  <dcterms:modified xsi:type="dcterms:W3CDTF">2020-06-04T21:43:00Z</dcterms:modified>
</cp:coreProperties>
</file>