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04" w:rsidRPr="00681167" w:rsidRDefault="00403604" w:rsidP="00403604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681167">
        <w:rPr>
          <w:rFonts w:asciiTheme="majorHAnsi" w:hAnsiTheme="majorHAnsi"/>
          <w:b/>
          <w:u w:val="single"/>
        </w:rPr>
        <w:t>V Encuentro Small Group Registration</w:t>
      </w:r>
    </w:p>
    <w:p w:rsidR="00403604" w:rsidRPr="00F85029" w:rsidRDefault="00403604" w:rsidP="004036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complete the following registration form for your group.  Once completed please return it to your small group registration site (i.e. your parish, Radio </w:t>
      </w:r>
      <w:proofErr w:type="spellStart"/>
      <w:r>
        <w:rPr>
          <w:rFonts w:asciiTheme="majorHAnsi" w:hAnsiTheme="majorHAnsi"/>
        </w:rPr>
        <w:t>Santisimo</w:t>
      </w:r>
      <w:proofErr w:type="spellEnd"/>
      <w:r>
        <w:rPr>
          <w:rFonts w:asciiTheme="majorHAnsi" w:hAnsiTheme="majorHAnsi"/>
        </w:rPr>
        <w:t xml:space="preserve"> Sacramento, or the Pastoral Center) to receive the materials for your small group.  If you have any questions please contact the V Encuentro representative at your parish or Christine Vincent with the Diocese of Sacramento at 916-733-0155 or </w:t>
      </w:r>
      <w:hyperlink r:id="rId5" w:history="1">
        <w:r w:rsidRPr="000D10D6">
          <w:rPr>
            <w:rStyle w:val="Hyperlink"/>
            <w:rFonts w:asciiTheme="majorHAnsi" w:hAnsiTheme="majorHAnsi"/>
          </w:rPr>
          <w:t>cvincent@scd.org</w:t>
        </w:r>
      </w:hyperlink>
      <w:r>
        <w:rPr>
          <w:rFonts w:asciiTheme="majorHAnsi" w:hAnsiTheme="majorHAnsi"/>
        </w:rPr>
        <w:t>. Please write neatly.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800"/>
        <w:gridCol w:w="630"/>
        <w:gridCol w:w="1170"/>
        <w:gridCol w:w="1800"/>
        <w:gridCol w:w="1800"/>
        <w:gridCol w:w="1800"/>
      </w:tblGrid>
      <w:tr w:rsidR="00403604" w:rsidRPr="00F85029" w:rsidTr="00420E2E">
        <w:trPr>
          <w:trHeight w:val="710"/>
        </w:trPr>
        <w:tc>
          <w:tcPr>
            <w:tcW w:w="13158" w:type="dxa"/>
            <w:gridSpan w:val="8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Name of Small Group Facilitator</w:t>
            </w: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</w:tc>
      </w:tr>
      <w:tr w:rsidR="00403604" w:rsidRPr="00F85029" w:rsidTr="00420E2E">
        <w:trPr>
          <w:trHeight w:val="710"/>
        </w:trPr>
        <w:tc>
          <w:tcPr>
            <w:tcW w:w="13158" w:type="dxa"/>
            <w:gridSpan w:val="8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Address</w:t>
            </w: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</w:tc>
      </w:tr>
      <w:tr w:rsidR="00403604" w:rsidRPr="00F85029" w:rsidTr="00420E2E">
        <w:trPr>
          <w:trHeight w:val="710"/>
        </w:trPr>
        <w:tc>
          <w:tcPr>
            <w:tcW w:w="13158" w:type="dxa"/>
            <w:gridSpan w:val="8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Phone</w:t>
            </w: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</w:tc>
      </w:tr>
      <w:tr w:rsidR="00403604" w:rsidRPr="00F85029" w:rsidTr="00420E2E">
        <w:trPr>
          <w:trHeight w:val="710"/>
        </w:trPr>
        <w:tc>
          <w:tcPr>
            <w:tcW w:w="13158" w:type="dxa"/>
            <w:gridSpan w:val="8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Email</w:t>
            </w: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</w:tc>
      </w:tr>
      <w:tr w:rsidR="00403604" w:rsidRPr="00F85029" w:rsidTr="00420E2E">
        <w:trPr>
          <w:trHeight w:val="710"/>
        </w:trPr>
        <w:tc>
          <w:tcPr>
            <w:tcW w:w="13158" w:type="dxa"/>
            <w:gridSpan w:val="8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Parish</w:t>
            </w: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</w:tc>
      </w:tr>
      <w:tr w:rsidR="00403604" w:rsidRPr="00F85029" w:rsidTr="00420E2E">
        <w:trPr>
          <w:trHeight w:val="710"/>
        </w:trPr>
        <w:tc>
          <w:tcPr>
            <w:tcW w:w="13158" w:type="dxa"/>
            <w:gridSpan w:val="8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Number of people in your small group (please include yourself)</w:t>
            </w: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</w:tc>
      </w:tr>
      <w:tr w:rsidR="00403604" w:rsidRPr="00F85029" w:rsidTr="00420E2E">
        <w:trPr>
          <w:trHeight w:val="710"/>
        </w:trPr>
        <w:tc>
          <w:tcPr>
            <w:tcW w:w="13158" w:type="dxa"/>
            <w:gridSpan w:val="8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When will your small group meet? (Day and Time)</w:t>
            </w: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</w:tc>
      </w:tr>
      <w:tr w:rsidR="00403604" w:rsidRPr="00F85029" w:rsidTr="00420E2E">
        <w:trPr>
          <w:trHeight w:val="710"/>
        </w:trPr>
        <w:tc>
          <w:tcPr>
            <w:tcW w:w="13158" w:type="dxa"/>
            <w:gridSpan w:val="8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Where will your small group meet? (i.e. at the parish, in a home, at a park, etc.)</w:t>
            </w: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</w:tc>
      </w:tr>
      <w:tr w:rsidR="00403604" w:rsidRPr="00F85029" w:rsidTr="00420E2E">
        <w:trPr>
          <w:trHeight w:val="710"/>
        </w:trPr>
        <w:tc>
          <w:tcPr>
            <w:tcW w:w="2628" w:type="dxa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Language of Preference?</w:t>
            </w: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English</w:t>
            </w:r>
          </w:p>
        </w:tc>
        <w:tc>
          <w:tcPr>
            <w:tcW w:w="2430" w:type="dxa"/>
            <w:gridSpan w:val="2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Spanish</w:t>
            </w:r>
          </w:p>
        </w:tc>
        <w:tc>
          <w:tcPr>
            <w:tcW w:w="6570" w:type="dxa"/>
            <w:gridSpan w:val="4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Other ____________________________</w:t>
            </w:r>
          </w:p>
        </w:tc>
      </w:tr>
      <w:tr w:rsidR="00403604" w:rsidRPr="00F85029" w:rsidTr="00420E2E">
        <w:trPr>
          <w:trHeight w:val="710"/>
        </w:trPr>
        <w:tc>
          <w:tcPr>
            <w:tcW w:w="4158" w:type="dxa"/>
            <w:gridSpan w:val="2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With which ethnic culture(s) do the members of your group identify?</w:t>
            </w:r>
          </w:p>
        </w:tc>
        <w:tc>
          <w:tcPr>
            <w:tcW w:w="1800" w:type="dxa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Caucasian</w:t>
            </w:r>
          </w:p>
        </w:tc>
        <w:tc>
          <w:tcPr>
            <w:tcW w:w="1800" w:type="dxa"/>
            <w:gridSpan w:val="2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Hispanic/Latino</w:t>
            </w:r>
          </w:p>
        </w:tc>
        <w:tc>
          <w:tcPr>
            <w:tcW w:w="1800" w:type="dxa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Filipino</w:t>
            </w:r>
          </w:p>
        </w:tc>
        <w:tc>
          <w:tcPr>
            <w:tcW w:w="1800" w:type="dxa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</w:p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Vietnamese</w:t>
            </w:r>
          </w:p>
        </w:tc>
        <w:tc>
          <w:tcPr>
            <w:tcW w:w="1800" w:type="dxa"/>
          </w:tcPr>
          <w:p w:rsidR="00403604" w:rsidRPr="00F85029" w:rsidRDefault="00403604" w:rsidP="00420E2E">
            <w:pPr>
              <w:rPr>
                <w:rFonts w:asciiTheme="majorHAnsi" w:hAnsiTheme="majorHAnsi"/>
              </w:rPr>
            </w:pPr>
            <w:r w:rsidRPr="00F85029">
              <w:rPr>
                <w:rFonts w:asciiTheme="majorHAnsi" w:hAnsiTheme="majorHAnsi"/>
              </w:rPr>
              <w:t>Other _______________</w:t>
            </w:r>
          </w:p>
        </w:tc>
      </w:tr>
    </w:tbl>
    <w:p w:rsidR="00403604" w:rsidRPr="00F85029" w:rsidRDefault="00403604">
      <w:pPr>
        <w:rPr>
          <w:rFonts w:asciiTheme="majorHAnsi" w:hAnsiTheme="majorHAnsi"/>
        </w:rPr>
      </w:pPr>
    </w:p>
    <w:sectPr w:rsidR="00403604" w:rsidRPr="00F85029" w:rsidSect="008C7FE4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3A"/>
    <w:rsid w:val="00063E6F"/>
    <w:rsid w:val="0015751F"/>
    <w:rsid w:val="00224D11"/>
    <w:rsid w:val="00403604"/>
    <w:rsid w:val="00420E2E"/>
    <w:rsid w:val="0051496C"/>
    <w:rsid w:val="00681167"/>
    <w:rsid w:val="00831630"/>
    <w:rsid w:val="008C7FE4"/>
    <w:rsid w:val="00956F51"/>
    <w:rsid w:val="00A9388F"/>
    <w:rsid w:val="00DF6F3A"/>
    <w:rsid w:val="00F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incent@sc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Vincent</dc:creator>
  <cp:lastModifiedBy>Christine Vincent</cp:lastModifiedBy>
  <cp:revision>3</cp:revision>
  <cp:lastPrinted>2017-02-22T22:07:00Z</cp:lastPrinted>
  <dcterms:created xsi:type="dcterms:W3CDTF">2017-03-03T20:55:00Z</dcterms:created>
  <dcterms:modified xsi:type="dcterms:W3CDTF">2017-03-03T20:55:00Z</dcterms:modified>
</cp:coreProperties>
</file>